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6156D" w14:textId="77777777" w:rsidR="003223CD" w:rsidRDefault="00251EA3">
      <w:pPr>
        <w:jc w:val="center"/>
        <w:rPr>
          <w:rFonts w:ascii="方正小标宋简体" w:eastAsia="方正小标宋简体" w:hAnsi="方正公文小标宋" w:cs="方正公文小标宋"/>
          <w:sz w:val="44"/>
          <w:szCs w:val="44"/>
        </w:rPr>
      </w:pPr>
      <w:bookmarkStart w:id="0" w:name="_Hlk184049891"/>
      <w:r>
        <w:rPr>
          <w:rFonts w:ascii="方正小标宋简体" w:eastAsia="方正小标宋简体" w:hAnsi="方正公文小标宋" w:cs="方正公文小标宋" w:hint="eastAsia"/>
          <w:sz w:val="44"/>
          <w:szCs w:val="44"/>
        </w:rPr>
        <w:t>关于开展第</w:t>
      </w:r>
      <w:r>
        <w:rPr>
          <w:rFonts w:ascii="方正小标宋简体" w:eastAsia="方正小标宋简体" w:hAnsi="宋体" w:cs="宋体" w:hint="eastAsia"/>
          <w:sz w:val="44"/>
          <w:szCs w:val="44"/>
        </w:rPr>
        <w:t>五</w:t>
      </w:r>
      <w:r>
        <w:rPr>
          <w:rFonts w:ascii="方正小标宋简体" w:eastAsia="方正小标宋简体" w:hAnsi="方正公文小标宋" w:cs="方正公文小标宋" w:hint="eastAsia"/>
          <w:sz w:val="44"/>
          <w:szCs w:val="44"/>
        </w:rPr>
        <w:t>届全国高校教师教学创新大赛</w:t>
      </w:r>
    </w:p>
    <w:p w14:paraId="50B0CCC4" w14:textId="77777777" w:rsidR="003223CD" w:rsidRDefault="00251EA3">
      <w:pPr>
        <w:jc w:val="center"/>
        <w:rPr>
          <w:rFonts w:ascii="方正小标宋简体" w:eastAsia="方正小标宋简体" w:hAnsi="方正公文小标宋" w:cs="方正公文小标宋"/>
          <w:sz w:val="44"/>
          <w:szCs w:val="44"/>
        </w:rPr>
      </w:pPr>
      <w:r>
        <w:rPr>
          <w:rFonts w:ascii="方正小标宋简体" w:eastAsia="方正小标宋简体" w:hAnsi="方正公文小标宋" w:cs="方正公文小标宋" w:hint="eastAsia"/>
          <w:sz w:val="44"/>
          <w:szCs w:val="44"/>
        </w:rPr>
        <w:t>校级选拔工作的通知</w:t>
      </w:r>
    </w:p>
    <w:p w14:paraId="29AC50B3" w14:textId="77777777" w:rsidR="003223CD" w:rsidRDefault="003223CD">
      <w:pPr>
        <w:pStyle w:val="a0"/>
      </w:pPr>
    </w:p>
    <w:p w14:paraId="52A0A02B" w14:textId="77777777" w:rsidR="003223CD" w:rsidRPr="00CF06AB" w:rsidRDefault="00251EA3">
      <w:pPr>
        <w:pStyle w:val="a0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>各学院（部、中心）：</w:t>
      </w:r>
    </w:p>
    <w:p w14:paraId="772D73D9" w14:textId="77777777" w:rsidR="003223CD" w:rsidRPr="00CF06AB" w:rsidRDefault="00251EA3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>为进一步推进教育强国建设与高等教育高质量发展，落实立德树人根本任务，大力弘扬教育家精神，助力我校</w:t>
      </w:r>
      <w:proofErr w:type="gramStart"/>
      <w:r w:rsidRPr="00CF06AB">
        <w:rPr>
          <w:rFonts w:ascii="Times New Roman" w:eastAsia="仿宋_GB2312" w:hAnsi="Times New Roman" w:cs="Times New Roman"/>
          <w:sz w:val="32"/>
          <w:szCs w:val="32"/>
        </w:rPr>
        <w:t>课程思政建设</w:t>
      </w:r>
      <w:proofErr w:type="gramEnd"/>
      <w:r w:rsidRPr="00CF06AB">
        <w:rPr>
          <w:rFonts w:ascii="Times New Roman" w:eastAsia="仿宋_GB2312" w:hAnsi="Times New Roman" w:cs="Times New Roman"/>
          <w:sz w:val="32"/>
          <w:szCs w:val="32"/>
        </w:rPr>
        <w:t>和新工科、新农科、新文科建设，推动信息技术与高等教育教学创新发展，提高</w:t>
      </w:r>
      <w:proofErr w:type="gramStart"/>
      <w:r w:rsidRPr="00CF06AB">
        <w:rPr>
          <w:rFonts w:ascii="Times New Roman" w:eastAsia="仿宋_GB2312" w:hAnsi="Times New Roman" w:cs="Times New Roman"/>
          <w:sz w:val="32"/>
          <w:szCs w:val="32"/>
        </w:rPr>
        <w:t>产教育</w:t>
      </w:r>
      <w:proofErr w:type="gramEnd"/>
      <w:r w:rsidRPr="00CF06AB">
        <w:rPr>
          <w:rFonts w:ascii="Times New Roman" w:eastAsia="仿宋_GB2312" w:hAnsi="Times New Roman" w:cs="Times New Roman"/>
          <w:sz w:val="32"/>
          <w:szCs w:val="32"/>
        </w:rPr>
        <w:t>人成效，提升我校教师教书育人能力和人才自主培养质量，打造教学改革的风向标，学校将组织开展第五届全国高校教师教学创新大赛校级选拔工作。现将有关事项通知如下。</w:t>
      </w:r>
    </w:p>
    <w:p w14:paraId="25C2510E" w14:textId="77777777" w:rsidR="003223CD" w:rsidRPr="00CF06AB" w:rsidRDefault="00251EA3">
      <w:pPr>
        <w:pStyle w:val="a0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CF06AB">
        <w:rPr>
          <w:rFonts w:ascii="Times New Roman" w:eastAsia="黑体" w:hAnsi="Times New Roman" w:cs="Times New Roman"/>
          <w:sz w:val="32"/>
          <w:szCs w:val="32"/>
        </w:rPr>
        <w:t>一、大赛主题</w:t>
      </w:r>
    </w:p>
    <w:p w14:paraId="2AAC5E6E" w14:textId="77777777" w:rsidR="003223CD" w:rsidRPr="00CF06AB" w:rsidRDefault="00251EA3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>推动教学创新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培养一流人才</w:t>
      </w:r>
    </w:p>
    <w:p w14:paraId="31AF5B5B" w14:textId="77777777" w:rsidR="003223CD" w:rsidRPr="00CF06AB" w:rsidRDefault="00251EA3">
      <w:pPr>
        <w:pStyle w:val="a0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CF06AB">
        <w:rPr>
          <w:rFonts w:ascii="Times New Roman" w:eastAsia="黑体" w:hAnsi="Times New Roman" w:cs="Times New Roman"/>
          <w:sz w:val="32"/>
          <w:szCs w:val="32"/>
        </w:rPr>
        <w:t>二、大赛目标</w:t>
      </w:r>
    </w:p>
    <w:p w14:paraId="1E7F93F1" w14:textId="77777777" w:rsidR="003223CD" w:rsidRPr="00CF06AB" w:rsidRDefault="00251EA3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>紧扣建设高质量教育体系主题，深入推动高等教育教学改革，有效助力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四新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建设和产教</w:t>
      </w:r>
      <w:proofErr w:type="gramStart"/>
      <w:r w:rsidRPr="00CF06AB">
        <w:rPr>
          <w:rFonts w:ascii="Times New Roman" w:eastAsia="仿宋_GB2312" w:hAnsi="Times New Roman" w:cs="Times New Roman"/>
          <w:sz w:val="32"/>
          <w:szCs w:val="32"/>
        </w:rPr>
        <w:t>融合走深走</w:t>
      </w:r>
      <w:proofErr w:type="gramEnd"/>
      <w:r w:rsidRPr="00CF06AB">
        <w:rPr>
          <w:rFonts w:ascii="Times New Roman" w:eastAsia="仿宋_GB2312" w:hAnsi="Times New Roman" w:cs="Times New Roman"/>
          <w:sz w:val="32"/>
          <w:szCs w:val="32"/>
        </w:rPr>
        <w:t>实；充分发挥大赛的示范引领作用，全面推进</w:t>
      </w:r>
      <w:proofErr w:type="gramStart"/>
      <w:r w:rsidRPr="00CF06AB">
        <w:rPr>
          <w:rFonts w:ascii="Times New Roman" w:eastAsia="仿宋_GB2312" w:hAnsi="Times New Roman" w:cs="Times New Roman"/>
          <w:sz w:val="32"/>
          <w:szCs w:val="32"/>
        </w:rPr>
        <w:t>课程思政建设</w:t>
      </w:r>
      <w:proofErr w:type="gramEnd"/>
      <w:r w:rsidRPr="00CF06AB">
        <w:rPr>
          <w:rFonts w:ascii="Times New Roman" w:eastAsia="仿宋_GB2312" w:hAnsi="Times New Roman" w:cs="Times New Roman"/>
          <w:sz w:val="32"/>
          <w:szCs w:val="32"/>
        </w:rPr>
        <w:t>，提高学校人才自主培养质量</w:t>
      </w:r>
      <w:bookmarkStart w:id="1" w:name="_Hlk183773941"/>
      <w:r w:rsidRPr="00CF06AB">
        <w:rPr>
          <w:rFonts w:ascii="Times New Roman" w:eastAsia="仿宋_GB2312" w:hAnsi="Times New Roman" w:cs="Times New Roman"/>
          <w:sz w:val="32"/>
          <w:szCs w:val="32"/>
        </w:rPr>
        <w:t>。</w:t>
      </w:r>
    </w:p>
    <w:bookmarkEnd w:id="1"/>
    <w:p w14:paraId="40DCFF2D" w14:textId="77777777" w:rsidR="003223CD" w:rsidRPr="00CF06AB" w:rsidRDefault="00251EA3">
      <w:pPr>
        <w:pStyle w:val="a0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CF06AB">
        <w:rPr>
          <w:rFonts w:ascii="Times New Roman" w:eastAsia="黑体" w:hAnsi="Times New Roman" w:cs="Times New Roman"/>
          <w:sz w:val="32"/>
          <w:szCs w:val="32"/>
        </w:rPr>
        <w:t>三、组别设置</w:t>
      </w:r>
    </w:p>
    <w:p w14:paraId="27664A33" w14:textId="77777777" w:rsidR="003223CD" w:rsidRPr="00CF06AB" w:rsidRDefault="00251EA3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>参照第四届广东省创新大赛赛制，结合学校专业设置情况，设新工科、新文科、新农科、基础课程（普通基础和专业基础）、课程思政、产教融合等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6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个大组，其中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1-5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组按参赛教师专业技术等级分组，每组下设正高、副高、中级及以下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3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个小组，共计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15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个小组。第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6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组（产教融合组）不分组别。</w:t>
      </w:r>
    </w:p>
    <w:p w14:paraId="793626CE" w14:textId="7106576C" w:rsidR="003223CD" w:rsidRPr="00CF06AB" w:rsidRDefault="00251EA3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>如第五届广东省赛赛制与第四届赛制不同，由本科生</w:t>
      </w:r>
      <w:proofErr w:type="gramStart"/>
      <w:r w:rsidRPr="00CF06AB">
        <w:rPr>
          <w:rFonts w:ascii="Times New Roman" w:eastAsia="仿宋_GB2312" w:hAnsi="Times New Roman" w:cs="Times New Roman"/>
          <w:sz w:val="32"/>
          <w:szCs w:val="32"/>
        </w:rPr>
        <w:t>院研究</w:t>
      </w:r>
      <w:proofErr w:type="gramEnd"/>
      <w:r w:rsidRPr="00CF06AB">
        <w:rPr>
          <w:rFonts w:ascii="Times New Roman" w:eastAsia="仿宋_GB2312" w:hAnsi="Times New Roman" w:cs="Times New Roman"/>
          <w:sz w:val="32"/>
          <w:szCs w:val="32"/>
        </w:rPr>
        <w:t>决定对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lastRenderedPageBreak/>
        <w:t>接</w:t>
      </w:r>
      <w:r w:rsidR="00C93512" w:rsidRPr="00CF06AB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推荐参加广东省赛选手工作。</w:t>
      </w:r>
    </w:p>
    <w:p w14:paraId="2D7B954A" w14:textId="77777777" w:rsidR="003223CD" w:rsidRPr="00CF06AB" w:rsidRDefault="00251EA3">
      <w:pPr>
        <w:pStyle w:val="a0"/>
        <w:ind w:firstLine="643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b/>
          <w:bCs/>
          <w:sz w:val="32"/>
          <w:szCs w:val="32"/>
        </w:rPr>
        <w:t>第一组为新工科组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（正高组、副高组、中级及以下组）；</w:t>
      </w:r>
    </w:p>
    <w:p w14:paraId="791AF373" w14:textId="77777777" w:rsidR="003223CD" w:rsidRPr="00CF06AB" w:rsidRDefault="00251EA3">
      <w:pPr>
        <w:pStyle w:val="a0"/>
        <w:ind w:firstLine="643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b/>
          <w:bCs/>
          <w:sz w:val="32"/>
          <w:szCs w:val="32"/>
        </w:rPr>
        <w:t>第二组为新农科组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（正高组、副高组、中级及以下组）；</w:t>
      </w:r>
    </w:p>
    <w:p w14:paraId="19FA6C21" w14:textId="77777777" w:rsidR="003223CD" w:rsidRPr="00CF06AB" w:rsidRDefault="00251EA3">
      <w:pPr>
        <w:pStyle w:val="a0"/>
        <w:ind w:firstLine="643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b/>
          <w:bCs/>
          <w:sz w:val="32"/>
          <w:szCs w:val="32"/>
        </w:rPr>
        <w:t>第三组为新文科组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（正高组、副高组、中级及以下组）；</w:t>
      </w:r>
    </w:p>
    <w:p w14:paraId="3712F073" w14:textId="77777777" w:rsidR="003223CD" w:rsidRPr="00CF06AB" w:rsidRDefault="00251EA3">
      <w:pPr>
        <w:pStyle w:val="a0"/>
        <w:ind w:firstLine="643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b/>
          <w:bCs/>
          <w:sz w:val="32"/>
          <w:szCs w:val="32"/>
        </w:rPr>
        <w:t>第四组为基础课程组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（正高组、副高组、中级及以下组）；</w:t>
      </w:r>
    </w:p>
    <w:p w14:paraId="41D41FF9" w14:textId="77777777" w:rsidR="003223CD" w:rsidRPr="00CF06AB" w:rsidRDefault="00251EA3">
      <w:pPr>
        <w:pStyle w:val="a0"/>
        <w:ind w:firstLine="643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b/>
          <w:bCs/>
          <w:sz w:val="32"/>
          <w:szCs w:val="32"/>
        </w:rPr>
        <w:t>第五组为课程</w:t>
      </w:r>
      <w:proofErr w:type="gramStart"/>
      <w:r w:rsidRPr="00CF06AB">
        <w:rPr>
          <w:rFonts w:ascii="Times New Roman" w:eastAsia="仿宋_GB2312" w:hAnsi="Times New Roman" w:cs="Times New Roman"/>
          <w:b/>
          <w:bCs/>
          <w:sz w:val="32"/>
          <w:szCs w:val="32"/>
        </w:rPr>
        <w:t>思政组</w:t>
      </w:r>
      <w:proofErr w:type="gramEnd"/>
      <w:r w:rsidRPr="00CF06AB">
        <w:rPr>
          <w:rFonts w:ascii="Times New Roman" w:eastAsia="仿宋_GB2312" w:hAnsi="Times New Roman" w:cs="Times New Roman"/>
          <w:sz w:val="32"/>
          <w:szCs w:val="32"/>
        </w:rPr>
        <w:t>（正高组、副高组、中级及以下组）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 xml:space="preserve">; </w:t>
      </w:r>
    </w:p>
    <w:p w14:paraId="6C9F4A09" w14:textId="77777777" w:rsidR="003223CD" w:rsidRPr="00CF06AB" w:rsidRDefault="00251EA3">
      <w:pPr>
        <w:pStyle w:val="a0"/>
        <w:ind w:firstLine="643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b/>
          <w:bCs/>
          <w:sz w:val="32"/>
          <w:szCs w:val="32"/>
        </w:rPr>
        <w:t>第六组为产教融合组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（不分组别）。</w:t>
      </w:r>
    </w:p>
    <w:p w14:paraId="2664438E" w14:textId="77777777" w:rsidR="003223CD" w:rsidRPr="00CF06AB" w:rsidRDefault="00251EA3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黑体" w:hAnsi="Times New Roman" w:cs="Times New Roman"/>
          <w:sz w:val="32"/>
          <w:szCs w:val="32"/>
        </w:rPr>
        <w:t>四、参赛对象</w:t>
      </w:r>
    </w:p>
    <w:p w14:paraId="6C4B11B0" w14:textId="7015BC75" w:rsidR="00FA256C" w:rsidRPr="00CF06AB" w:rsidRDefault="00251EA3" w:rsidP="0039393A">
      <w:pPr>
        <w:pStyle w:val="a0"/>
        <w:ind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>1.</w:t>
      </w:r>
      <w:r w:rsidR="009454B8" w:rsidRPr="00CF06AB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 w:rsidR="00FA256C" w:rsidRPr="00CF06AB">
        <w:rPr>
          <w:rFonts w:ascii="Times New Roman" w:eastAsia="仿宋_GB2312" w:hAnsi="Times New Roman" w:cs="Times New Roman"/>
          <w:sz w:val="32"/>
          <w:szCs w:val="32"/>
        </w:rPr>
        <w:t>以团队形式参赛，团队成员包括</w:t>
      </w:r>
      <w:r w:rsidR="00FA256C" w:rsidRPr="00CF06AB">
        <w:rPr>
          <w:rFonts w:ascii="Times New Roman" w:eastAsia="仿宋_GB2312" w:hAnsi="Times New Roman" w:cs="Times New Roman"/>
          <w:sz w:val="32"/>
          <w:szCs w:val="32"/>
        </w:rPr>
        <w:t>1</w:t>
      </w:r>
      <w:r w:rsidR="00FA256C" w:rsidRPr="00CF06AB">
        <w:rPr>
          <w:rFonts w:ascii="Times New Roman" w:eastAsia="仿宋_GB2312" w:hAnsi="Times New Roman" w:cs="Times New Roman"/>
          <w:sz w:val="32"/>
          <w:szCs w:val="32"/>
        </w:rPr>
        <w:t>名主讲教师和不超过</w:t>
      </w:r>
      <w:r w:rsidR="00FA256C" w:rsidRPr="00CF06AB">
        <w:rPr>
          <w:rFonts w:ascii="Times New Roman" w:eastAsia="仿宋_GB2312" w:hAnsi="Times New Roman" w:cs="Times New Roman"/>
          <w:sz w:val="32"/>
          <w:szCs w:val="32"/>
        </w:rPr>
        <w:t>3</w:t>
      </w:r>
      <w:r w:rsidR="00FA256C" w:rsidRPr="00CF06AB">
        <w:rPr>
          <w:rFonts w:ascii="Times New Roman" w:eastAsia="仿宋_GB2312" w:hAnsi="Times New Roman" w:cs="Times New Roman"/>
          <w:sz w:val="32"/>
          <w:szCs w:val="32"/>
        </w:rPr>
        <w:t>名团队教师；</w:t>
      </w:r>
      <w:r w:rsidR="00FA256C" w:rsidRPr="00CF06A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FA256C" w:rsidRPr="00CF06AB">
        <w:rPr>
          <w:rFonts w:ascii="Times New Roman" w:eastAsia="仿宋_GB2312" w:hAnsi="Times New Roman" w:cs="Times New Roman"/>
          <w:sz w:val="32"/>
          <w:szCs w:val="32"/>
        </w:rPr>
        <w:t>主讲教师须为我校在职教师（含实验系列教师），近</w:t>
      </w:r>
      <w:r w:rsidR="00FA256C" w:rsidRPr="00CF06AB">
        <w:rPr>
          <w:rFonts w:ascii="Times New Roman" w:eastAsia="仿宋_GB2312" w:hAnsi="Times New Roman" w:cs="Times New Roman"/>
          <w:sz w:val="32"/>
          <w:szCs w:val="32"/>
        </w:rPr>
        <w:t>5</w:t>
      </w:r>
      <w:r w:rsidR="00FA256C" w:rsidRPr="00CF06AB">
        <w:rPr>
          <w:rFonts w:ascii="Times New Roman" w:eastAsia="仿宋_GB2312" w:hAnsi="Times New Roman" w:cs="Times New Roman"/>
          <w:sz w:val="32"/>
          <w:szCs w:val="32"/>
        </w:rPr>
        <w:t>年对参赛课程讲授</w:t>
      </w:r>
      <w:r w:rsidR="00FA256C" w:rsidRPr="00CF06AB">
        <w:rPr>
          <w:rFonts w:ascii="Times New Roman" w:eastAsia="仿宋_GB2312" w:hAnsi="Times New Roman" w:cs="Times New Roman"/>
          <w:sz w:val="32"/>
          <w:szCs w:val="32"/>
        </w:rPr>
        <w:t>2</w:t>
      </w:r>
      <w:r w:rsidR="00FA256C" w:rsidRPr="00CF06AB">
        <w:rPr>
          <w:rFonts w:ascii="Times New Roman" w:eastAsia="仿宋_GB2312" w:hAnsi="Times New Roman" w:cs="Times New Roman"/>
          <w:sz w:val="32"/>
          <w:szCs w:val="32"/>
        </w:rPr>
        <w:t>轮及以上。产教</w:t>
      </w:r>
      <w:proofErr w:type="gramStart"/>
      <w:r w:rsidR="00FA256C" w:rsidRPr="00CF06AB">
        <w:rPr>
          <w:rFonts w:ascii="Times New Roman" w:eastAsia="仿宋_GB2312" w:hAnsi="Times New Roman" w:cs="Times New Roman"/>
          <w:sz w:val="32"/>
          <w:szCs w:val="32"/>
        </w:rPr>
        <w:t>融合组</w:t>
      </w:r>
      <w:proofErr w:type="gramEnd"/>
      <w:r w:rsidR="00FA256C" w:rsidRPr="00CF06AB">
        <w:rPr>
          <w:rFonts w:ascii="Times New Roman" w:eastAsia="仿宋_GB2312" w:hAnsi="Times New Roman" w:cs="Times New Roman"/>
          <w:sz w:val="32"/>
          <w:szCs w:val="32"/>
        </w:rPr>
        <w:t>成员至少包括</w:t>
      </w:r>
      <w:r w:rsidR="00FA256C" w:rsidRPr="00CF06AB">
        <w:rPr>
          <w:rFonts w:ascii="Times New Roman" w:eastAsia="仿宋_GB2312" w:hAnsi="Times New Roman" w:cs="Times New Roman"/>
          <w:sz w:val="32"/>
          <w:szCs w:val="32"/>
        </w:rPr>
        <w:t>1</w:t>
      </w:r>
      <w:r w:rsidR="00FA256C" w:rsidRPr="00CF06AB">
        <w:rPr>
          <w:rFonts w:ascii="Times New Roman" w:eastAsia="仿宋_GB2312" w:hAnsi="Times New Roman" w:cs="Times New Roman"/>
          <w:sz w:val="32"/>
          <w:szCs w:val="32"/>
        </w:rPr>
        <w:t>名从行业企业聘请的兼职教师，兼职教师应有人事聘任协议或产教融合项目合同等相关证明，签订时间在</w:t>
      </w:r>
      <w:r w:rsidR="00FA256C" w:rsidRPr="00CF06AB">
        <w:rPr>
          <w:rFonts w:ascii="Times New Roman" w:eastAsia="仿宋_GB2312" w:hAnsi="Times New Roman" w:cs="Times New Roman"/>
          <w:sz w:val="32"/>
          <w:szCs w:val="32"/>
        </w:rPr>
        <w:t>2</w:t>
      </w:r>
      <w:r w:rsidR="00FA256C" w:rsidRPr="00CF06AB">
        <w:rPr>
          <w:rFonts w:ascii="Times New Roman" w:eastAsia="仿宋_GB2312" w:hAnsi="Times New Roman" w:cs="Times New Roman"/>
          <w:sz w:val="32"/>
          <w:szCs w:val="32"/>
        </w:rPr>
        <w:t>年及以上，且深度参与教学。</w:t>
      </w:r>
      <w:r w:rsidR="0039393A" w:rsidRPr="00CF06AB">
        <w:rPr>
          <w:rFonts w:ascii="Times New Roman" w:eastAsia="仿宋_GB2312" w:hAnsi="Times New Roman" w:cs="Times New Roman"/>
          <w:b/>
          <w:bCs/>
          <w:sz w:val="32"/>
          <w:szCs w:val="32"/>
        </w:rPr>
        <w:t>若主讲教师及课程已获得全国赛一等奖则不能再次参赛；获得二、三等奖的可参赛，但不能参加同一专业技术职务等级小组的比赛。</w:t>
      </w:r>
    </w:p>
    <w:p w14:paraId="2B76C35A" w14:textId="77777777" w:rsidR="003223CD" w:rsidRPr="00CF06AB" w:rsidRDefault="00251EA3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参赛教师应保证教学创新设计相关材料的原创性，不得抄袭、剽窃他人作品，如产生侵权行为、涉及知识产权纠纷或有任何不良信息内容，一律取消参赛资格。如引起知识产权异议和纠纷，责任由参赛者承担。</w:t>
      </w:r>
    </w:p>
    <w:p w14:paraId="06312C0A" w14:textId="77777777" w:rsidR="003223CD" w:rsidRPr="00CF06AB" w:rsidRDefault="00251EA3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主讲教师及团队成员遵纪守法，无违法违纪行为，不存在师德师风、学术不端等问题，三年内未出现过教学事故。</w:t>
      </w:r>
    </w:p>
    <w:p w14:paraId="27733508" w14:textId="77777777" w:rsidR="003223CD" w:rsidRPr="00CF06AB" w:rsidRDefault="00251EA3">
      <w:pPr>
        <w:pStyle w:val="a0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CF06AB">
        <w:rPr>
          <w:rFonts w:ascii="Times New Roman" w:eastAsia="黑体" w:hAnsi="Times New Roman" w:cs="Times New Roman"/>
          <w:sz w:val="32"/>
          <w:szCs w:val="32"/>
        </w:rPr>
        <w:t>五、选拔程序</w:t>
      </w:r>
    </w:p>
    <w:p w14:paraId="09C62CA1" w14:textId="77777777" w:rsidR="003223CD" w:rsidRPr="00CF06AB" w:rsidRDefault="00251EA3" w:rsidP="00081C5B">
      <w:pPr>
        <w:pStyle w:val="a0"/>
        <w:ind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bCs/>
          <w:sz w:val="32"/>
          <w:szCs w:val="32"/>
        </w:rPr>
        <w:t xml:space="preserve">1. </w:t>
      </w:r>
      <w:r w:rsidRPr="00CF06AB">
        <w:rPr>
          <w:rFonts w:ascii="Times New Roman" w:eastAsia="仿宋_GB2312" w:hAnsi="Times New Roman" w:cs="Times New Roman"/>
          <w:bCs/>
          <w:sz w:val="32"/>
          <w:szCs w:val="32"/>
        </w:rPr>
        <w:t>院级推荐</w:t>
      </w:r>
    </w:p>
    <w:p w14:paraId="12AAE339" w14:textId="3328AC3B" w:rsidR="003223CD" w:rsidRPr="00CF06AB" w:rsidRDefault="00741105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lastRenderedPageBreak/>
        <w:t xml:space="preserve">(1) </w:t>
      </w:r>
      <w:r w:rsidR="00251EA3" w:rsidRPr="00CF06AB">
        <w:rPr>
          <w:rFonts w:ascii="Times New Roman" w:eastAsia="仿宋_GB2312" w:hAnsi="Times New Roman" w:cs="Times New Roman"/>
          <w:sz w:val="32"/>
          <w:szCs w:val="32"/>
        </w:rPr>
        <w:t>请各单位高度重视，按照通知要求，积极动员符合条件的教师报名。</w:t>
      </w:r>
    </w:p>
    <w:p w14:paraId="40DBC72A" w14:textId="45CDE920" w:rsidR="003223CD" w:rsidRPr="00CF06AB" w:rsidRDefault="00741105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 xml:space="preserve">(2) </w:t>
      </w:r>
      <w:r w:rsidR="00251EA3" w:rsidRPr="00CF06AB">
        <w:rPr>
          <w:rFonts w:ascii="Times New Roman" w:eastAsia="仿宋_GB2312" w:hAnsi="Times New Roman" w:cs="Times New Roman"/>
          <w:sz w:val="32"/>
          <w:szCs w:val="32"/>
        </w:rPr>
        <w:t>教师根据学科门类和专业技术职务申报相应组别。经各学院资格审查，优先推荐在</w:t>
      </w:r>
      <w:r w:rsidR="00251EA3" w:rsidRPr="00CF06AB">
        <w:rPr>
          <w:rFonts w:ascii="Times New Roman" w:eastAsia="仿宋_GB2312" w:hAnsi="Times New Roman" w:cs="Times New Roman"/>
          <w:b/>
          <w:bCs/>
          <w:sz w:val="32"/>
          <w:szCs w:val="32"/>
        </w:rPr>
        <w:t>教学理念、课程目标、教学内容、教学模式等</w:t>
      </w:r>
      <w:r w:rsidR="00251EA3" w:rsidRPr="00CF06AB">
        <w:rPr>
          <w:rFonts w:ascii="Times New Roman" w:eastAsia="仿宋_GB2312" w:hAnsi="Times New Roman" w:cs="Times New Roman"/>
          <w:sz w:val="32"/>
          <w:szCs w:val="32"/>
        </w:rPr>
        <w:t>方面创新特色突出的课程到学校</w:t>
      </w:r>
      <w:r w:rsidR="00251EA3" w:rsidRPr="00CF06AB">
        <w:rPr>
          <w:rFonts w:ascii="Times New Roman" w:eastAsia="仿宋_GB2312" w:hAnsi="Times New Roman" w:cs="Times New Roman"/>
          <w:b/>
          <w:bCs/>
          <w:sz w:val="32"/>
          <w:szCs w:val="32"/>
        </w:rPr>
        <w:t>。</w:t>
      </w:r>
      <w:r w:rsidR="00251EA3" w:rsidRPr="00CF06AB">
        <w:rPr>
          <w:rFonts w:ascii="Times New Roman" w:eastAsia="仿宋_GB2312" w:hAnsi="Times New Roman" w:cs="Times New Roman"/>
          <w:sz w:val="32"/>
          <w:szCs w:val="32"/>
        </w:rPr>
        <w:t>有条件的可组织院级选拔。</w:t>
      </w:r>
    </w:p>
    <w:p w14:paraId="722DC788" w14:textId="77777777" w:rsidR="003223CD" w:rsidRPr="00CF06AB" w:rsidRDefault="00251EA3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bCs/>
          <w:sz w:val="32"/>
          <w:szCs w:val="32"/>
        </w:rPr>
        <w:t xml:space="preserve">2. </w:t>
      </w:r>
      <w:r w:rsidRPr="00CF06AB">
        <w:rPr>
          <w:rFonts w:ascii="Times New Roman" w:eastAsia="仿宋_GB2312" w:hAnsi="Times New Roman" w:cs="Times New Roman"/>
          <w:bCs/>
          <w:sz w:val="32"/>
          <w:szCs w:val="32"/>
        </w:rPr>
        <w:t>校级选拔（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拟定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12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20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日进行）</w:t>
      </w:r>
    </w:p>
    <w:p w14:paraId="4C8BE3B9" w14:textId="62BB530E" w:rsidR="003223CD" w:rsidRPr="00CF06AB" w:rsidRDefault="00741105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 xml:space="preserve">(1) </w:t>
      </w:r>
      <w:r w:rsidR="00251EA3" w:rsidRPr="00CF06AB">
        <w:rPr>
          <w:rFonts w:ascii="Times New Roman" w:eastAsia="仿宋_GB2312" w:hAnsi="Times New Roman" w:cs="Times New Roman"/>
          <w:sz w:val="32"/>
          <w:szCs w:val="32"/>
        </w:rPr>
        <w:t>材料评审（</w:t>
      </w:r>
      <w:r w:rsidR="00251EA3" w:rsidRPr="00CF06AB">
        <w:rPr>
          <w:rFonts w:ascii="Times New Roman" w:eastAsia="仿宋_GB2312" w:hAnsi="Times New Roman" w:cs="Times New Roman"/>
          <w:sz w:val="32"/>
          <w:szCs w:val="32"/>
        </w:rPr>
        <w:t>50</w:t>
      </w:r>
      <w:r w:rsidR="00251EA3" w:rsidRPr="00CF06AB">
        <w:rPr>
          <w:rFonts w:ascii="Times New Roman" w:eastAsia="仿宋_GB2312" w:hAnsi="Times New Roman" w:cs="Times New Roman"/>
          <w:sz w:val="32"/>
          <w:szCs w:val="32"/>
        </w:rPr>
        <w:t>分）</w:t>
      </w:r>
    </w:p>
    <w:p w14:paraId="73BCC762" w14:textId="77777777" w:rsidR="003223CD" w:rsidRPr="00CF06AB" w:rsidRDefault="00251EA3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>根据教学创新成果报告评分标准（附件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4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）进行评分。</w:t>
      </w:r>
    </w:p>
    <w:p w14:paraId="5BCE38EA" w14:textId="16382617" w:rsidR="003223CD" w:rsidRPr="00CF06AB" w:rsidRDefault="00741105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 xml:space="preserve">(2) </w:t>
      </w:r>
      <w:r w:rsidR="00251EA3" w:rsidRPr="00CF06AB">
        <w:rPr>
          <w:rFonts w:ascii="Times New Roman" w:eastAsia="仿宋_GB2312" w:hAnsi="Times New Roman" w:cs="Times New Roman"/>
          <w:sz w:val="32"/>
          <w:szCs w:val="32"/>
        </w:rPr>
        <w:t>教学设计创新汇报（</w:t>
      </w:r>
      <w:r w:rsidR="00251EA3" w:rsidRPr="00CF06AB">
        <w:rPr>
          <w:rFonts w:ascii="Times New Roman" w:eastAsia="仿宋_GB2312" w:hAnsi="Times New Roman" w:cs="Times New Roman"/>
          <w:sz w:val="32"/>
          <w:szCs w:val="32"/>
        </w:rPr>
        <w:t>50</w:t>
      </w:r>
      <w:r w:rsidR="00251EA3" w:rsidRPr="00CF06AB">
        <w:rPr>
          <w:rFonts w:ascii="Times New Roman" w:eastAsia="仿宋_GB2312" w:hAnsi="Times New Roman" w:cs="Times New Roman"/>
          <w:sz w:val="32"/>
          <w:szCs w:val="32"/>
        </w:rPr>
        <w:t>分）</w:t>
      </w:r>
    </w:p>
    <w:p w14:paraId="6F9E2FF9" w14:textId="77777777" w:rsidR="003223CD" w:rsidRPr="00CF06AB" w:rsidRDefault="00251EA3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>教师结合课程教学大纲与教学实践，进行不超过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15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分钟的教学设计创新汇报，专家根据参赛教师的汇报进行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5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分钟提问交流。具体评分标准见附件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5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21C76C3" w14:textId="15920980" w:rsidR="003836DD" w:rsidRPr="00CF06AB" w:rsidRDefault="00DA617B" w:rsidP="00DA617B">
      <w:pPr>
        <w:pStyle w:val="a0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CF06AB">
        <w:rPr>
          <w:rFonts w:ascii="Times New Roman" w:eastAsia="黑体" w:hAnsi="Times New Roman" w:cs="Times New Roman"/>
          <w:sz w:val="32"/>
          <w:szCs w:val="32"/>
        </w:rPr>
        <w:t>六、</w:t>
      </w:r>
      <w:r w:rsidR="00251EA3" w:rsidRPr="00CF06AB">
        <w:rPr>
          <w:rFonts w:ascii="Times New Roman" w:eastAsia="黑体" w:hAnsi="Times New Roman" w:cs="Times New Roman"/>
          <w:sz w:val="32"/>
          <w:szCs w:val="32"/>
        </w:rPr>
        <w:t>材料要求</w:t>
      </w:r>
    </w:p>
    <w:p w14:paraId="484C19BC" w14:textId="65A5DE15" w:rsidR="003223CD" w:rsidRPr="00CF06AB" w:rsidRDefault="00A378B3" w:rsidP="00A378B3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="00251EA3" w:rsidRPr="00CF06AB">
        <w:rPr>
          <w:rFonts w:ascii="Times New Roman" w:eastAsia="仿宋_GB2312" w:hAnsi="Times New Roman" w:cs="Times New Roman"/>
          <w:sz w:val="32"/>
          <w:szCs w:val="32"/>
        </w:rPr>
        <w:t>参赛课程</w:t>
      </w:r>
    </w:p>
    <w:p w14:paraId="2A840F4D" w14:textId="4F018DCE" w:rsidR="003223CD" w:rsidRPr="00CF06AB" w:rsidRDefault="00251EA3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>参赛课程为本科课程，名称须与教务系统中显示情况一致，产教</w:t>
      </w:r>
      <w:proofErr w:type="gramStart"/>
      <w:r w:rsidRPr="00CF06AB">
        <w:rPr>
          <w:rFonts w:ascii="Times New Roman" w:eastAsia="仿宋_GB2312" w:hAnsi="Times New Roman" w:cs="Times New Roman"/>
          <w:sz w:val="32"/>
          <w:szCs w:val="32"/>
        </w:rPr>
        <w:t>融合组</w:t>
      </w:r>
      <w:proofErr w:type="gramEnd"/>
      <w:r w:rsidRPr="00CF06AB">
        <w:rPr>
          <w:rFonts w:ascii="Times New Roman" w:eastAsia="仿宋_GB2312" w:hAnsi="Times New Roman" w:cs="Times New Roman"/>
          <w:sz w:val="32"/>
          <w:szCs w:val="32"/>
        </w:rPr>
        <w:t>课程的实践性教学内容比例应不少于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30%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57A8E53" w14:textId="24D86C95" w:rsidR="003223CD" w:rsidRPr="00CF06AB" w:rsidRDefault="00A378B3" w:rsidP="003836DD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="00251EA3" w:rsidRPr="00CF06AB">
        <w:rPr>
          <w:rFonts w:ascii="Times New Roman" w:eastAsia="仿宋_GB2312" w:hAnsi="Times New Roman" w:cs="Times New Roman"/>
          <w:sz w:val="32"/>
          <w:szCs w:val="32"/>
        </w:rPr>
        <w:t>教学创新成果报告</w:t>
      </w:r>
    </w:p>
    <w:p w14:paraId="1250099B" w14:textId="77777777" w:rsidR="004E518B" w:rsidRPr="00CF06AB" w:rsidRDefault="004E518B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>1-5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组</w:t>
      </w:r>
      <w:r w:rsidR="00251EA3" w:rsidRPr="00CF06AB">
        <w:rPr>
          <w:rFonts w:ascii="Times New Roman" w:eastAsia="仿宋_GB2312" w:hAnsi="Times New Roman" w:cs="Times New Roman"/>
          <w:sz w:val="32"/>
          <w:szCs w:val="32"/>
        </w:rPr>
        <w:t>教学创新成果报告应基于参赛课程的教学实践经验与反思，体现教学创新成效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236FF4AE" w14:textId="3F88359A" w:rsidR="00DF7666" w:rsidRPr="00CF06AB" w:rsidRDefault="00251EA3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>课程</w:t>
      </w:r>
      <w:proofErr w:type="gramStart"/>
      <w:r w:rsidRPr="00CF06AB">
        <w:rPr>
          <w:rFonts w:ascii="Times New Roman" w:eastAsia="仿宋_GB2312" w:hAnsi="Times New Roman" w:cs="Times New Roman"/>
          <w:sz w:val="32"/>
          <w:szCs w:val="32"/>
        </w:rPr>
        <w:t>思政</w:t>
      </w:r>
      <w:r w:rsidR="004E518B" w:rsidRPr="00CF06AB">
        <w:rPr>
          <w:rFonts w:ascii="Times New Roman" w:eastAsia="仿宋_GB2312" w:hAnsi="Times New Roman" w:cs="Times New Roman"/>
          <w:sz w:val="32"/>
          <w:szCs w:val="32"/>
        </w:rPr>
        <w:t>组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创新</w:t>
      </w:r>
      <w:proofErr w:type="gramEnd"/>
      <w:r w:rsidR="004E518B" w:rsidRPr="00CF06AB">
        <w:rPr>
          <w:rFonts w:ascii="Times New Roman" w:eastAsia="仿宋_GB2312" w:hAnsi="Times New Roman" w:cs="Times New Roman"/>
          <w:sz w:val="32"/>
          <w:szCs w:val="32"/>
        </w:rPr>
        <w:t>成果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报告应立足于学科专业的育人特点和要求，发现和解决本课程开展课程</w:t>
      </w:r>
      <w:proofErr w:type="gramStart"/>
      <w:r w:rsidRPr="00CF06AB">
        <w:rPr>
          <w:rFonts w:ascii="Times New Roman" w:eastAsia="仿宋_GB2312" w:hAnsi="Times New Roman" w:cs="Times New Roman"/>
          <w:sz w:val="32"/>
          <w:szCs w:val="32"/>
        </w:rPr>
        <w:t>思政教学</w:t>
      </w:r>
      <w:proofErr w:type="gramEnd"/>
      <w:r w:rsidRPr="00CF06AB">
        <w:rPr>
          <w:rFonts w:ascii="Times New Roman" w:eastAsia="仿宋_GB2312" w:hAnsi="Times New Roman" w:cs="Times New Roman"/>
          <w:sz w:val="32"/>
          <w:szCs w:val="32"/>
        </w:rPr>
        <w:t>过程中的</w:t>
      </w:r>
      <w:r w:rsidR="00FF12B8" w:rsidRPr="00CF06AB">
        <w:rPr>
          <w:rFonts w:ascii="Times New Roman" w:eastAsia="仿宋_GB2312" w:hAnsi="Times New Roman" w:cs="Times New Roman"/>
          <w:sz w:val="32"/>
          <w:szCs w:val="32"/>
        </w:rPr>
        <w:t>难题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77D2711" w14:textId="77602B06" w:rsidR="002F3886" w:rsidRPr="00CF06AB" w:rsidRDefault="002F3886" w:rsidP="002F3886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>产教</w:t>
      </w:r>
      <w:proofErr w:type="gramStart"/>
      <w:r w:rsidRPr="00CF06AB">
        <w:rPr>
          <w:rFonts w:ascii="Times New Roman" w:eastAsia="仿宋_GB2312" w:hAnsi="Times New Roman" w:cs="Times New Roman"/>
          <w:sz w:val="32"/>
          <w:szCs w:val="32"/>
        </w:rPr>
        <w:t>融合组创新</w:t>
      </w:r>
      <w:proofErr w:type="gramEnd"/>
      <w:r w:rsidRPr="00CF06AB">
        <w:rPr>
          <w:rFonts w:ascii="Times New Roman" w:eastAsia="仿宋_GB2312" w:hAnsi="Times New Roman" w:cs="Times New Roman"/>
          <w:sz w:val="32"/>
          <w:szCs w:val="32"/>
        </w:rPr>
        <w:t>成果报告应密切围绕学校与社会或行业企业主动合作、人才培养规格与产业需求、学科专业结构与区域发展、组织模式创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lastRenderedPageBreak/>
        <w:t>新与教学模式改革等方面的内容。</w:t>
      </w:r>
    </w:p>
    <w:p w14:paraId="7946FCEB" w14:textId="0E4B0FE9" w:rsidR="004E518B" w:rsidRPr="00CF06AB" w:rsidRDefault="00FF12B8" w:rsidP="00D41C64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>报告应</w:t>
      </w:r>
      <w:r w:rsidR="004E518B" w:rsidRPr="00CF06AB">
        <w:rPr>
          <w:rFonts w:ascii="Times New Roman" w:eastAsia="仿宋_GB2312" w:hAnsi="Times New Roman" w:cs="Times New Roman"/>
          <w:sz w:val="32"/>
          <w:szCs w:val="32"/>
        </w:rPr>
        <w:t>聚焦教学实践的真实</w:t>
      </w:r>
      <w:r w:rsidR="004E518B" w:rsidRPr="00CF06AB">
        <w:rPr>
          <w:rFonts w:ascii="Times New Roman" w:eastAsia="仿宋_GB2312" w:hAnsi="Times New Roman" w:cs="Times New Roman"/>
          <w:sz w:val="32"/>
          <w:szCs w:val="32"/>
        </w:rPr>
        <w:t>“</w:t>
      </w:r>
      <w:r w:rsidR="004E518B" w:rsidRPr="00CF06AB">
        <w:rPr>
          <w:rFonts w:ascii="Times New Roman" w:eastAsia="仿宋_GB2312" w:hAnsi="Times New Roman" w:cs="Times New Roman"/>
          <w:sz w:val="32"/>
          <w:szCs w:val="32"/>
        </w:rPr>
        <w:t>问题</w:t>
      </w:r>
      <w:r w:rsidR="004E518B" w:rsidRPr="00CF06AB">
        <w:rPr>
          <w:rFonts w:ascii="Times New Roman" w:eastAsia="仿宋_GB2312" w:hAnsi="Times New Roman" w:cs="Times New Roman"/>
          <w:sz w:val="32"/>
          <w:szCs w:val="32"/>
        </w:rPr>
        <w:t>”</w:t>
      </w:r>
      <w:r w:rsidR="004E518B" w:rsidRPr="00CF06AB">
        <w:rPr>
          <w:rFonts w:ascii="Times New Roman" w:eastAsia="仿宋_GB2312" w:hAnsi="Times New Roman" w:cs="Times New Roman"/>
          <w:sz w:val="32"/>
          <w:szCs w:val="32"/>
        </w:rPr>
        <w:t>，通过课程内容的重构、教学方法的创新、教学环境的创设、教学评价的改革、师资队伍的建设、协同办学的机制等，采用教学研究的范式解决教学问题。明确教学成效及其推广价值。</w:t>
      </w:r>
    </w:p>
    <w:p w14:paraId="07E4063C" w14:textId="51CFD0BC" w:rsidR="005F2665" w:rsidRPr="00CF06AB" w:rsidRDefault="00251EA3" w:rsidP="005F2665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>报告包括摘要</w:t>
      </w:r>
      <w:r w:rsidR="00DF7666" w:rsidRPr="00CF06AB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正文</w:t>
      </w:r>
      <w:r w:rsidR="00DF7666" w:rsidRPr="00CF06AB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字数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4000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字左右为宜</w:t>
      </w:r>
      <w:r w:rsidR="008C112B" w:rsidRPr="00CF06AB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738CD786" w14:textId="1622FBF3" w:rsidR="003223CD" w:rsidRPr="00CF06AB" w:rsidRDefault="005F2665" w:rsidP="005F2665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 w:rsidR="00251EA3" w:rsidRPr="00CF06AB">
        <w:rPr>
          <w:rFonts w:ascii="Times New Roman" w:eastAsia="仿宋_GB2312" w:hAnsi="Times New Roman" w:cs="Times New Roman"/>
          <w:sz w:val="32"/>
          <w:szCs w:val="32"/>
        </w:rPr>
        <w:t>教学创新</w:t>
      </w:r>
      <w:proofErr w:type="gramStart"/>
      <w:r w:rsidR="00251EA3" w:rsidRPr="00CF06AB">
        <w:rPr>
          <w:rFonts w:ascii="Times New Roman" w:eastAsia="仿宋_GB2312" w:hAnsi="Times New Roman" w:cs="Times New Roman"/>
          <w:sz w:val="32"/>
          <w:szCs w:val="32"/>
        </w:rPr>
        <w:t>设计汇报</w:t>
      </w:r>
      <w:proofErr w:type="gramEnd"/>
      <w:r w:rsidR="00251EA3" w:rsidRPr="00CF06AB">
        <w:rPr>
          <w:rFonts w:ascii="Times New Roman" w:eastAsia="仿宋_GB2312" w:hAnsi="Times New Roman" w:cs="Times New Roman"/>
          <w:sz w:val="32"/>
          <w:szCs w:val="32"/>
        </w:rPr>
        <w:t>PPT</w:t>
      </w:r>
    </w:p>
    <w:p w14:paraId="7B89E383" w14:textId="77777777" w:rsidR="003223CD" w:rsidRPr="00CF06AB" w:rsidRDefault="00251EA3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>内容包括但不限于课程简介、团队结构、问题导向、创新理念与目标、创新特色、创新效果及成果辐射等。</w:t>
      </w:r>
    </w:p>
    <w:p w14:paraId="274BB3D2" w14:textId="5B3F9FE3" w:rsidR="003223CD" w:rsidRPr="00CF06AB" w:rsidRDefault="005F2665" w:rsidP="005F2665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 w:rsidR="00251EA3" w:rsidRPr="00CF06AB">
        <w:rPr>
          <w:rFonts w:ascii="Times New Roman" w:eastAsia="仿宋_GB2312" w:hAnsi="Times New Roman" w:cs="Times New Roman"/>
          <w:sz w:val="32"/>
          <w:szCs w:val="32"/>
        </w:rPr>
        <w:t>提交的材料</w:t>
      </w:r>
    </w:p>
    <w:p w14:paraId="1E3E57A2" w14:textId="28E2A44A" w:rsidR="003223CD" w:rsidRPr="00CF06AB" w:rsidRDefault="007B0F57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>(1)</w:t>
      </w:r>
      <w:r w:rsidR="00741105" w:rsidRPr="00CF06A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251EA3" w:rsidRPr="00CF06AB">
        <w:rPr>
          <w:rFonts w:ascii="Times New Roman" w:eastAsia="仿宋_GB2312" w:hAnsi="Times New Roman" w:cs="Times New Roman"/>
          <w:sz w:val="32"/>
          <w:szCs w:val="32"/>
        </w:rPr>
        <w:t>第五届华南农业大学教师教学创新大赛候选人汇总表（附件</w:t>
      </w:r>
      <w:r w:rsidR="00251EA3" w:rsidRPr="00CF06AB">
        <w:rPr>
          <w:rFonts w:ascii="Times New Roman" w:eastAsia="仿宋_GB2312" w:hAnsi="Times New Roman" w:cs="Times New Roman"/>
          <w:sz w:val="32"/>
          <w:szCs w:val="32"/>
        </w:rPr>
        <w:t>1</w:t>
      </w:r>
      <w:r w:rsidR="00251EA3" w:rsidRPr="00CF06AB">
        <w:rPr>
          <w:rFonts w:ascii="Times New Roman" w:eastAsia="仿宋_GB2312" w:hAnsi="Times New Roman" w:cs="Times New Roman"/>
          <w:sz w:val="32"/>
          <w:szCs w:val="32"/>
        </w:rPr>
        <w:t>）</w:t>
      </w:r>
      <w:r w:rsidR="00720FE7" w:rsidRPr="00CF06AB">
        <w:rPr>
          <w:rFonts w:ascii="Times New Roman" w:eastAsia="仿宋_GB2312" w:hAnsi="Times New Roman" w:cs="Times New Roman"/>
          <w:sz w:val="32"/>
          <w:szCs w:val="32"/>
        </w:rPr>
        <w:t>；</w:t>
      </w:r>
    </w:p>
    <w:p w14:paraId="76F59688" w14:textId="19C56495" w:rsidR="003223CD" w:rsidRPr="00CF06AB" w:rsidRDefault="007B0F57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>(2)</w:t>
      </w:r>
      <w:r w:rsidR="00741105" w:rsidRPr="00CF06A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251EA3" w:rsidRPr="00CF06AB">
        <w:rPr>
          <w:rFonts w:ascii="Times New Roman" w:eastAsia="仿宋_GB2312" w:hAnsi="Times New Roman" w:cs="Times New Roman"/>
          <w:sz w:val="32"/>
          <w:szCs w:val="32"/>
        </w:rPr>
        <w:t>第五届华南农业大学教师教学创新大赛申报书（附件</w:t>
      </w:r>
      <w:r w:rsidR="00251EA3" w:rsidRPr="00CF06AB">
        <w:rPr>
          <w:rFonts w:ascii="Times New Roman" w:eastAsia="仿宋_GB2312" w:hAnsi="Times New Roman" w:cs="Times New Roman"/>
          <w:sz w:val="32"/>
          <w:szCs w:val="32"/>
        </w:rPr>
        <w:t>2</w:t>
      </w:r>
      <w:r w:rsidR="00251EA3" w:rsidRPr="00CF06AB">
        <w:rPr>
          <w:rFonts w:ascii="Times New Roman" w:eastAsia="仿宋_GB2312" w:hAnsi="Times New Roman" w:cs="Times New Roman"/>
          <w:sz w:val="32"/>
          <w:szCs w:val="32"/>
        </w:rPr>
        <w:t>）</w:t>
      </w:r>
      <w:r w:rsidR="00720FE7" w:rsidRPr="00CF06AB">
        <w:rPr>
          <w:rFonts w:ascii="Times New Roman" w:eastAsia="仿宋_GB2312" w:hAnsi="Times New Roman" w:cs="Times New Roman"/>
          <w:sz w:val="32"/>
          <w:szCs w:val="32"/>
        </w:rPr>
        <w:t>；</w:t>
      </w:r>
    </w:p>
    <w:p w14:paraId="7026DBF0" w14:textId="44B0565C" w:rsidR="003223CD" w:rsidRPr="00CF06AB" w:rsidRDefault="007B0F57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>(3)</w:t>
      </w:r>
      <w:r w:rsidR="00741105" w:rsidRPr="00CF06A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251EA3" w:rsidRPr="00CF06AB">
        <w:rPr>
          <w:rFonts w:ascii="Times New Roman" w:eastAsia="仿宋_GB2312" w:hAnsi="Times New Roman" w:cs="Times New Roman"/>
          <w:sz w:val="32"/>
          <w:szCs w:val="32"/>
        </w:rPr>
        <w:t>教学创新成果报告</w:t>
      </w:r>
      <w:r w:rsidR="00720FE7" w:rsidRPr="00CF06AB">
        <w:rPr>
          <w:rFonts w:ascii="Times New Roman" w:eastAsia="仿宋_GB2312" w:hAnsi="Times New Roman" w:cs="Times New Roman"/>
          <w:sz w:val="32"/>
          <w:szCs w:val="32"/>
        </w:rPr>
        <w:t>；</w:t>
      </w:r>
    </w:p>
    <w:p w14:paraId="10AA4257" w14:textId="3BEDE409" w:rsidR="003836DD" w:rsidRPr="00CF06AB" w:rsidRDefault="007B0F57" w:rsidP="003836DD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>(4)</w:t>
      </w:r>
      <w:r w:rsidR="00741105" w:rsidRPr="00CF06A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251EA3" w:rsidRPr="00CF06AB">
        <w:rPr>
          <w:rFonts w:ascii="Times New Roman" w:eastAsia="仿宋_GB2312" w:hAnsi="Times New Roman" w:cs="Times New Roman"/>
          <w:sz w:val="32"/>
          <w:szCs w:val="32"/>
        </w:rPr>
        <w:t>教学创新</w:t>
      </w:r>
      <w:proofErr w:type="gramStart"/>
      <w:r w:rsidR="00251EA3" w:rsidRPr="00CF06AB">
        <w:rPr>
          <w:rFonts w:ascii="Times New Roman" w:eastAsia="仿宋_GB2312" w:hAnsi="Times New Roman" w:cs="Times New Roman"/>
          <w:sz w:val="32"/>
          <w:szCs w:val="32"/>
        </w:rPr>
        <w:t>设计汇报</w:t>
      </w:r>
      <w:proofErr w:type="gramEnd"/>
      <w:r w:rsidR="00251EA3" w:rsidRPr="00CF06AB">
        <w:rPr>
          <w:rFonts w:ascii="Times New Roman" w:eastAsia="仿宋_GB2312" w:hAnsi="Times New Roman" w:cs="Times New Roman"/>
          <w:sz w:val="32"/>
          <w:szCs w:val="32"/>
        </w:rPr>
        <w:t>ppt</w:t>
      </w:r>
      <w:r w:rsidR="00720FE7" w:rsidRPr="00CF06AB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23B49EF9" w14:textId="6081870C" w:rsidR="003223CD" w:rsidRPr="00CF06AB" w:rsidRDefault="00924B72" w:rsidP="00924B72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2" w:name="_Hlk184048738"/>
      <w:r w:rsidRPr="00CF06AB">
        <w:rPr>
          <w:rFonts w:ascii="Times New Roman" w:eastAsia="仿宋_GB2312" w:hAnsi="Times New Roman" w:cs="Times New Roman"/>
          <w:sz w:val="32"/>
          <w:szCs w:val="32"/>
        </w:rPr>
        <w:t xml:space="preserve">5. </w:t>
      </w:r>
      <w:r w:rsidR="00251EA3" w:rsidRPr="00CF06AB">
        <w:rPr>
          <w:rFonts w:ascii="Times New Roman" w:eastAsia="仿宋_GB2312" w:hAnsi="Times New Roman" w:cs="Times New Roman"/>
          <w:sz w:val="32"/>
          <w:szCs w:val="32"/>
        </w:rPr>
        <w:t>材料提交时间</w:t>
      </w:r>
    </w:p>
    <w:bookmarkEnd w:id="2"/>
    <w:p w14:paraId="53C28F46" w14:textId="55061A20" w:rsidR="00DF7666" w:rsidRPr="00CF06AB" w:rsidRDefault="00251EA3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>12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15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日前将</w:t>
      </w:r>
      <w:r w:rsidR="00A42472" w:rsidRPr="00CF06AB">
        <w:rPr>
          <w:rFonts w:ascii="Times New Roman" w:eastAsia="仿宋_GB2312" w:hAnsi="Times New Roman" w:cs="Times New Roman"/>
          <w:sz w:val="32"/>
          <w:szCs w:val="32"/>
        </w:rPr>
        <w:t>(1)(2)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项</w:t>
      </w:r>
      <w:hyperlink r:id="rId8" w:history="1">
        <w:r w:rsidRPr="00CF06AB">
          <w:rPr>
            <w:rStyle w:val="af4"/>
            <w:rFonts w:ascii="Times New Roman" w:eastAsia="仿宋_GB2312" w:hAnsi="Times New Roman" w:cs="Times New Roman"/>
            <w:sz w:val="32"/>
            <w:szCs w:val="32"/>
          </w:rPr>
          <w:t>材料发送至</w:t>
        </w:r>
        <w:r w:rsidR="00720FE7" w:rsidRPr="00CF06AB">
          <w:rPr>
            <w:rStyle w:val="af4"/>
            <w:rFonts w:ascii="Times New Roman" w:eastAsia="仿宋_GB2312" w:hAnsi="Times New Roman" w:cs="Times New Roman"/>
            <w:sz w:val="32"/>
            <w:szCs w:val="32"/>
          </w:rPr>
          <w:t>指定</w:t>
        </w:r>
        <w:r w:rsidRPr="00CF06AB">
          <w:rPr>
            <w:rStyle w:val="af4"/>
            <w:rFonts w:ascii="Times New Roman" w:eastAsia="仿宋_GB2312" w:hAnsi="Times New Roman" w:cs="Times New Roman"/>
            <w:sz w:val="32"/>
            <w:szCs w:val="32"/>
          </w:rPr>
          <w:t>邮箱</w:t>
        </w:r>
      </w:hyperlink>
      <w:r w:rsidRPr="00CF06AB">
        <w:rPr>
          <w:rFonts w:ascii="Times New Roman" w:eastAsia="仿宋_GB2312" w:hAnsi="Times New Roman" w:cs="Times New Roman"/>
          <w:sz w:val="32"/>
          <w:szCs w:val="32"/>
        </w:rPr>
        <w:t>，盖章的纸质版申报书</w:t>
      </w:r>
      <w:r w:rsidR="00DF7666" w:rsidRPr="00CF06AB">
        <w:rPr>
          <w:rFonts w:ascii="Times New Roman" w:eastAsia="仿宋_GB2312" w:hAnsi="Times New Roman" w:cs="Times New Roman"/>
          <w:sz w:val="32"/>
          <w:szCs w:val="32"/>
        </w:rPr>
        <w:t>报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送本科生院教师发展中心；</w:t>
      </w:r>
    </w:p>
    <w:p w14:paraId="2F268643" w14:textId="193B9C56" w:rsidR="003223CD" w:rsidRPr="00CF06AB" w:rsidRDefault="00251EA3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>12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18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12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点前将材料的第</w:t>
      </w:r>
      <w:r w:rsidR="00A42472" w:rsidRPr="00CF06AB">
        <w:rPr>
          <w:rFonts w:ascii="Times New Roman" w:eastAsia="仿宋_GB2312" w:hAnsi="Times New Roman" w:cs="Times New Roman"/>
          <w:sz w:val="32"/>
          <w:szCs w:val="32"/>
        </w:rPr>
        <w:t>(3)</w:t>
      </w:r>
      <w:proofErr w:type="gramStart"/>
      <w:r w:rsidRPr="00CF06AB">
        <w:rPr>
          <w:rFonts w:ascii="Times New Roman" w:eastAsia="仿宋_GB2312" w:hAnsi="Times New Roman" w:cs="Times New Roman"/>
          <w:sz w:val="32"/>
          <w:szCs w:val="32"/>
        </w:rPr>
        <w:t>项教学</w:t>
      </w:r>
      <w:proofErr w:type="gramEnd"/>
      <w:r w:rsidRPr="00CF06AB">
        <w:rPr>
          <w:rFonts w:ascii="Times New Roman" w:eastAsia="仿宋_GB2312" w:hAnsi="Times New Roman" w:cs="Times New Roman"/>
          <w:sz w:val="32"/>
          <w:szCs w:val="32"/>
        </w:rPr>
        <w:t>创新成果报告纸质版一式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5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份和第</w:t>
      </w:r>
      <w:r w:rsidR="00CF06AB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CF06AB">
        <w:rPr>
          <w:rFonts w:ascii="Times New Roman" w:eastAsia="仿宋_GB2312" w:hAnsi="Times New Roman" w:cs="Times New Roman"/>
          <w:sz w:val="32"/>
          <w:szCs w:val="32"/>
        </w:rPr>
        <w:t>4)</w:t>
      </w:r>
      <w:proofErr w:type="gramStart"/>
      <w:r w:rsidRPr="00CF06AB">
        <w:rPr>
          <w:rFonts w:ascii="Times New Roman" w:eastAsia="仿宋_GB2312" w:hAnsi="Times New Roman" w:cs="Times New Roman"/>
          <w:sz w:val="32"/>
          <w:szCs w:val="32"/>
        </w:rPr>
        <w:t>项</w:t>
      </w:r>
      <w:r w:rsidR="00DF7666" w:rsidRPr="00CF06AB">
        <w:rPr>
          <w:rFonts w:ascii="Times New Roman" w:eastAsia="仿宋_GB2312" w:hAnsi="Times New Roman" w:cs="Times New Roman"/>
          <w:sz w:val="32"/>
          <w:szCs w:val="32"/>
        </w:rPr>
        <w:t>教学创新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设计汇报</w:t>
      </w:r>
      <w:proofErr w:type="gramEnd"/>
      <w:r w:rsidRPr="00CF06AB">
        <w:rPr>
          <w:rFonts w:ascii="Times New Roman" w:eastAsia="仿宋_GB2312" w:hAnsi="Times New Roman" w:cs="Times New Roman"/>
          <w:sz w:val="32"/>
          <w:szCs w:val="32"/>
        </w:rPr>
        <w:t>ppt</w:t>
      </w:r>
      <w:r w:rsidR="00DF7666" w:rsidRPr="00CF06AB">
        <w:rPr>
          <w:rFonts w:ascii="Times New Roman" w:eastAsia="仿宋_GB2312" w:hAnsi="Times New Roman" w:cs="Times New Roman"/>
          <w:sz w:val="32"/>
          <w:szCs w:val="32"/>
        </w:rPr>
        <w:t>电子版报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送到本科生院教师发展中心。</w:t>
      </w:r>
    </w:p>
    <w:p w14:paraId="70CA8975" w14:textId="77777777" w:rsidR="003223CD" w:rsidRPr="00CF06AB" w:rsidRDefault="003223CD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C525A92" w14:textId="33DC9F05" w:rsidR="003223CD" w:rsidRDefault="003223CD">
      <w:pPr>
        <w:pStyle w:val="a0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14:paraId="31CD4E32" w14:textId="2C3DA3AA" w:rsidR="000037D0" w:rsidRDefault="000037D0">
      <w:pPr>
        <w:pStyle w:val="a0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14:paraId="53BC7FE2" w14:textId="77777777" w:rsidR="000037D0" w:rsidRPr="00CF06AB" w:rsidRDefault="000037D0">
      <w:pPr>
        <w:pStyle w:val="a0"/>
        <w:ind w:firstLineChars="0" w:firstLine="0"/>
        <w:rPr>
          <w:rFonts w:ascii="Times New Roman" w:eastAsia="仿宋_GB2312" w:hAnsi="Times New Roman" w:cs="Times New Roman" w:hint="eastAsia"/>
          <w:sz w:val="32"/>
          <w:szCs w:val="32"/>
        </w:rPr>
      </w:pPr>
      <w:bookmarkStart w:id="3" w:name="_GoBack"/>
      <w:bookmarkEnd w:id="3"/>
    </w:p>
    <w:p w14:paraId="4B682F30" w14:textId="77777777" w:rsidR="003223CD" w:rsidRPr="00CF06AB" w:rsidRDefault="00251EA3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lastRenderedPageBreak/>
        <w:t>附件：</w:t>
      </w:r>
    </w:p>
    <w:p w14:paraId="76E7325B" w14:textId="766EC7A5" w:rsidR="003223CD" w:rsidRPr="00CF06AB" w:rsidRDefault="0049446C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="00251EA3" w:rsidRPr="00CF06AB">
        <w:rPr>
          <w:rFonts w:ascii="Times New Roman" w:eastAsia="仿宋_GB2312" w:hAnsi="Times New Roman" w:cs="Times New Roman"/>
          <w:sz w:val="32"/>
          <w:szCs w:val="32"/>
        </w:rPr>
        <w:t>第五届华南农业大学教师教学创新大赛候选人汇总表</w:t>
      </w:r>
    </w:p>
    <w:p w14:paraId="1E83B8CF" w14:textId="553C635A" w:rsidR="003223CD" w:rsidRPr="00CF06AB" w:rsidRDefault="0049446C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="00251EA3" w:rsidRPr="00CF06AB">
        <w:rPr>
          <w:rFonts w:ascii="Times New Roman" w:eastAsia="仿宋_GB2312" w:hAnsi="Times New Roman" w:cs="Times New Roman"/>
          <w:sz w:val="32"/>
          <w:szCs w:val="32"/>
        </w:rPr>
        <w:t>第五届华南农业大学教师教学创新大赛申报书</w:t>
      </w:r>
    </w:p>
    <w:p w14:paraId="3E559878" w14:textId="4AA1AA97" w:rsidR="003223CD" w:rsidRPr="00CF06AB" w:rsidRDefault="0049446C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4" w:name="_Hlk183683910"/>
      <w:r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 w:rsidR="00251EA3" w:rsidRPr="00CF06AB">
        <w:rPr>
          <w:rFonts w:ascii="Times New Roman" w:eastAsia="仿宋_GB2312" w:hAnsi="Times New Roman" w:cs="Times New Roman"/>
          <w:sz w:val="32"/>
          <w:szCs w:val="32"/>
        </w:rPr>
        <w:t>教学创新成果报告</w:t>
      </w:r>
      <w:r w:rsidR="006D0416" w:rsidRPr="00CF06AB">
        <w:rPr>
          <w:rFonts w:ascii="Times New Roman" w:eastAsia="仿宋_GB2312" w:hAnsi="Times New Roman" w:cs="Times New Roman"/>
          <w:sz w:val="32"/>
          <w:szCs w:val="32"/>
        </w:rPr>
        <w:t>（参考模板）</w:t>
      </w:r>
    </w:p>
    <w:p w14:paraId="341DE923" w14:textId="689E1412" w:rsidR="000B6B4D" w:rsidRPr="00CF06AB" w:rsidRDefault="0049446C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 w:rsidR="000B6B4D" w:rsidRPr="00CF06AB">
        <w:rPr>
          <w:rFonts w:ascii="Times New Roman" w:eastAsia="仿宋_GB2312" w:hAnsi="Times New Roman" w:cs="Times New Roman"/>
          <w:sz w:val="32"/>
          <w:szCs w:val="32"/>
        </w:rPr>
        <w:t>教学创新成果报告评分表</w:t>
      </w:r>
    </w:p>
    <w:p w14:paraId="3A493221" w14:textId="0A202BDB" w:rsidR="000B6B4D" w:rsidRPr="00CF06AB" w:rsidRDefault="0049446C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5. </w:t>
      </w:r>
      <w:r w:rsidR="000B6B4D" w:rsidRPr="00CF06AB">
        <w:rPr>
          <w:rFonts w:ascii="Times New Roman" w:eastAsia="仿宋_GB2312" w:hAnsi="Times New Roman" w:cs="Times New Roman"/>
          <w:sz w:val="32"/>
          <w:szCs w:val="32"/>
        </w:rPr>
        <w:t>教学创新设计汇报评分表</w:t>
      </w:r>
    </w:p>
    <w:p w14:paraId="74C70111" w14:textId="77777777" w:rsidR="003223CD" w:rsidRPr="00CF06AB" w:rsidRDefault="003223CD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5" w:name="_Hlk150854120"/>
      <w:bookmarkEnd w:id="4"/>
    </w:p>
    <w:bookmarkEnd w:id="5"/>
    <w:p w14:paraId="1877CC25" w14:textId="77777777" w:rsidR="003223CD" w:rsidRPr="00CF06AB" w:rsidRDefault="003223CD">
      <w:pPr>
        <w:pStyle w:val="a0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14:paraId="46DF652F" w14:textId="77777777" w:rsidR="003223CD" w:rsidRPr="00CF06AB" w:rsidRDefault="00251EA3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>联系人：卢老师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14:paraId="41356E1C" w14:textId="77777777" w:rsidR="003223CD" w:rsidRPr="00CF06AB" w:rsidRDefault="00251EA3">
      <w:pPr>
        <w:pStyle w:val="a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> 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邮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箱：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447948511@qq.com</w:t>
      </w:r>
    </w:p>
    <w:p w14:paraId="7B463977" w14:textId="77777777" w:rsidR="003223CD" w:rsidRPr="00CF06AB" w:rsidRDefault="003223CD">
      <w:pPr>
        <w:pStyle w:val="a0"/>
        <w:ind w:firstLineChars="1900" w:firstLine="6080"/>
        <w:rPr>
          <w:rFonts w:ascii="Times New Roman" w:eastAsia="仿宋_GB2312" w:hAnsi="Times New Roman" w:cs="Times New Roman"/>
          <w:sz w:val="32"/>
          <w:szCs w:val="32"/>
        </w:rPr>
      </w:pPr>
    </w:p>
    <w:p w14:paraId="334BC8E1" w14:textId="77777777" w:rsidR="003223CD" w:rsidRPr="00CF06AB" w:rsidRDefault="003223CD">
      <w:pPr>
        <w:pStyle w:val="a0"/>
        <w:ind w:firstLineChars="1900" w:firstLine="6080"/>
        <w:rPr>
          <w:rFonts w:ascii="Times New Roman" w:eastAsia="仿宋_GB2312" w:hAnsi="Times New Roman" w:cs="Times New Roman"/>
          <w:sz w:val="32"/>
          <w:szCs w:val="32"/>
        </w:rPr>
      </w:pPr>
    </w:p>
    <w:p w14:paraId="39CDFB1E" w14:textId="77777777" w:rsidR="003223CD" w:rsidRPr="00CF06AB" w:rsidRDefault="00251EA3">
      <w:pPr>
        <w:pStyle w:val="a0"/>
        <w:ind w:firstLineChars="1900" w:firstLine="608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>本科生院</w:t>
      </w:r>
    </w:p>
    <w:p w14:paraId="2E278AA9" w14:textId="393CD881" w:rsidR="003223CD" w:rsidRDefault="00251EA3" w:rsidP="002C22BB">
      <w:pPr>
        <w:pStyle w:val="a0"/>
        <w:ind w:firstLineChars="1750" w:firstLine="5600"/>
        <w:rPr>
          <w:rFonts w:ascii="Times New Roman" w:eastAsia="仿宋_GB2312" w:hAnsi="Times New Roman" w:cs="Times New Roman"/>
          <w:sz w:val="32"/>
          <w:szCs w:val="32"/>
        </w:rPr>
      </w:pPr>
      <w:r w:rsidRPr="00CF06AB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12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2</w:t>
      </w:r>
      <w:r w:rsidRPr="00CF06AB">
        <w:rPr>
          <w:rFonts w:ascii="Times New Roman" w:eastAsia="仿宋_GB2312" w:hAnsi="Times New Roman" w:cs="Times New Roman"/>
          <w:sz w:val="32"/>
          <w:szCs w:val="32"/>
        </w:rPr>
        <w:t>日</w:t>
      </w:r>
      <w:bookmarkEnd w:id="0"/>
    </w:p>
    <w:p w14:paraId="6E4AA953" w14:textId="414EB489" w:rsidR="005A0EAA" w:rsidRDefault="005A0EAA" w:rsidP="005A0EAA">
      <w:pPr>
        <w:pStyle w:val="a0"/>
        <w:ind w:firstLineChars="131" w:firstLine="419"/>
        <w:rPr>
          <w:rFonts w:ascii="Times New Roman" w:eastAsia="仿宋_GB2312" w:hAnsi="Times New Roman" w:cs="Times New Roman"/>
          <w:sz w:val="32"/>
          <w:szCs w:val="32"/>
        </w:rPr>
      </w:pPr>
    </w:p>
    <w:p w14:paraId="0370CE74" w14:textId="19ACF416" w:rsidR="005A0EAA" w:rsidRDefault="005A0EAA" w:rsidP="005A0EAA">
      <w:pPr>
        <w:pStyle w:val="a0"/>
        <w:ind w:firstLineChars="131" w:firstLine="419"/>
        <w:rPr>
          <w:rFonts w:ascii="Times New Roman" w:eastAsia="仿宋_GB2312" w:hAnsi="Times New Roman" w:cs="Times New Roman"/>
          <w:sz w:val="32"/>
          <w:szCs w:val="32"/>
        </w:rPr>
      </w:pPr>
    </w:p>
    <w:p w14:paraId="1B1CAF76" w14:textId="3683EF93" w:rsidR="005A0EAA" w:rsidRDefault="005A0EAA" w:rsidP="005A0EAA">
      <w:pPr>
        <w:pStyle w:val="a0"/>
        <w:ind w:firstLineChars="131" w:firstLine="419"/>
        <w:rPr>
          <w:rFonts w:ascii="Times New Roman" w:eastAsia="仿宋_GB2312" w:hAnsi="Times New Roman" w:cs="Times New Roman"/>
          <w:sz w:val="32"/>
          <w:szCs w:val="32"/>
        </w:rPr>
      </w:pPr>
    </w:p>
    <w:p w14:paraId="7E8AAC98" w14:textId="290C4D63" w:rsidR="005A0EAA" w:rsidRDefault="005A0EAA" w:rsidP="005A0EAA">
      <w:pPr>
        <w:pStyle w:val="a0"/>
        <w:ind w:firstLineChars="131" w:firstLine="419"/>
        <w:rPr>
          <w:rFonts w:ascii="Times New Roman" w:eastAsia="仿宋_GB2312" w:hAnsi="Times New Roman" w:cs="Times New Roman"/>
          <w:sz w:val="32"/>
          <w:szCs w:val="32"/>
        </w:rPr>
      </w:pPr>
    </w:p>
    <w:p w14:paraId="5801A6B4" w14:textId="77777777" w:rsidR="005A0EAA" w:rsidRPr="00CF06AB" w:rsidRDefault="005A0EAA" w:rsidP="005A0EAA">
      <w:pPr>
        <w:pStyle w:val="a0"/>
        <w:ind w:firstLineChars="131" w:firstLine="419"/>
        <w:rPr>
          <w:rFonts w:ascii="Times New Roman" w:eastAsia="仿宋_GB2312" w:hAnsi="Times New Roman" w:cs="Times New Roman"/>
          <w:sz w:val="32"/>
          <w:szCs w:val="32"/>
        </w:rPr>
      </w:pPr>
    </w:p>
    <w:sectPr w:rsidR="005A0EAA" w:rsidRPr="00CF06AB">
      <w:pgSz w:w="11906" w:h="16838"/>
      <w:pgMar w:top="1440" w:right="1080" w:bottom="568" w:left="88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4B8872E" w16cex:dateUtc="2024-12-02T03:16:00Z"/>
  <w16cex:commentExtensible w16cex:durableId="348C94A5" w16cex:dateUtc="2024-12-02T03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87DF5" w14:textId="77777777" w:rsidR="00097EA8" w:rsidRDefault="00097EA8" w:rsidP="00847316">
      <w:r>
        <w:separator/>
      </w:r>
    </w:p>
  </w:endnote>
  <w:endnote w:type="continuationSeparator" w:id="0">
    <w:p w14:paraId="31500EF9" w14:textId="77777777" w:rsidR="00097EA8" w:rsidRDefault="00097EA8" w:rsidP="0084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89B7E908-87B6-44E5-8869-51D4A873C4C4}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73ECB9A-F0BF-4EC2-8942-74CE7533B8A6}"/>
    <w:embedBold r:id="rId3" w:subsetted="1" w:fontKey="{94D20D5A-5E2E-4D11-A255-468A4C3C798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AC43F68-141A-476A-88BD-99EA96E76F70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BBDBE" w14:textId="77777777" w:rsidR="00097EA8" w:rsidRDefault="00097EA8" w:rsidP="00847316">
      <w:r>
        <w:separator/>
      </w:r>
    </w:p>
  </w:footnote>
  <w:footnote w:type="continuationSeparator" w:id="0">
    <w:p w14:paraId="4EF800F4" w14:textId="77777777" w:rsidR="00097EA8" w:rsidRDefault="00097EA8" w:rsidP="00847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961B79"/>
    <w:multiLevelType w:val="singleLevel"/>
    <w:tmpl w:val="9E961B79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2360A38"/>
    <w:multiLevelType w:val="hybridMultilevel"/>
    <w:tmpl w:val="5A1C400E"/>
    <w:lvl w:ilvl="0" w:tplc="B92A1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176127"/>
    <w:multiLevelType w:val="hybridMultilevel"/>
    <w:tmpl w:val="BA9ED3D4"/>
    <w:lvl w:ilvl="0" w:tplc="7AD48FD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FAF1231"/>
    <w:multiLevelType w:val="hybridMultilevel"/>
    <w:tmpl w:val="13563728"/>
    <w:lvl w:ilvl="0" w:tplc="8CEA8CD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57D3676"/>
    <w:multiLevelType w:val="hybridMultilevel"/>
    <w:tmpl w:val="D660CE6C"/>
    <w:lvl w:ilvl="0" w:tplc="7B445E6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D995E02"/>
    <w:multiLevelType w:val="hybridMultilevel"/>
    <w:tmpl w:val="F2F89DDC"/>
    <w:lvl w:ilvl="0" w:tplc="F44C9372">
      <w:start w:val="6"/>
      <w:numFmt w:val="japaneseCounting"/>
      <w:lvlText w:val="%1、"/>
      <w:lvlJc w:val="left"/>
      <w:pPr>
        <w:ind w:left="14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4" w:hanging="420"/>
      </w:pPr>
    </w:lvl>
    <w:lvl w:ilvl="2" w:tplc="0409001B" w:tentative="1">
      <w:start w:val="1"/>
      <w:numFmt w:val="lowerRoman"/>
      <w:lvlText w:val="%3."/>
      <w:lvlJc w:val="right"/>
      <w:pPr>
        <w:ind w:left="1984" w:hanging="420"/>
      </w:pPr>
    </w:lvl>
    <w:lvl w:ilvl="3" w:tplc="0409000F" w:tentative="1">
      <w:start w:val="1"/>
      <w:numFmt w:val="decimal"/>
      <w:lvlText w:val="%4."/>
      <w:lvlJc w:val="left"/>
      <w:pPr>
        <w:ind w:left="2404" w:hanging="420"/>
      </w:pPr>
    </w:lvl>
    <w:lvl w:ilvl="4" w:tplc="04090019" w:tentative="1">
      <w:start w:val="1"/>
      <w:numFmt w:val="lowerLetter"/>
      <w:lvlText w:val="%5)"/>
      <w:lvlJc w:val="left"/>
      <w:pPr>
        <w:ind w:left="2824" w:hanging="420"/>
      </w:pPr>
    </w:lvl>
    <w:lvl w:ilvl="5" w:tplc="0409001B" w:tentative="1">
      <w:start w:val="1"/>
      <w:numFmt w:val="lowerRoman"/>
      <w:lvlText w:val="%6."/>
      <w:lvlJc w:val="right"/>
      <w:pPr>
        <w:ind w:left="3244" w:hanging="420"/>
      </w:pPr>
    </w:lvl>
    <w:lvl w:ilvl="6" w:tplc="0409000F" w:tentative="1">
      <w:start w:val="1"/>
      <w:numFmt w:val="decimal"/>
      <w:lvlText w:val="%7."/>
      <w:lvlJc w:val="left"/>
      <w:pPr>
        <w:ind w:left="3664" w:hanging="420"/>
      </w:pPr>
    </w:lvl>
    <w:lvl w:ilvl="7" w:tplc="04090019" w:tentative="1">
      <w:start w:val="1"/>
      <w:numFmt w:val="lowerLetter"/>
      <w:lvlText w:val="%8)"/>
      <w:lvlJc w:val="left"/>
      <w:pPr>
        <w:ind w:left="4084" w:hanging="420"/>
      </w:pPr>
    </w:lvl>
    <w:lvl w:ilvl="8" w:tplc="0409001B" w:tentative="1">
      <w:start w:val="1"/>
      <w:numFmt w:val="lowerRoman"/>
      <w:lvlText w:val="%9."/>
      <w:lvlJc w:val="right"/>
      <w:pPr>
        <w:ind w:left="4504" w:hanging="420"/>
      </w:pPr>
    </w:lvl>
  </w:abstractNum>
  <w:abstractNum w:abstractNumId="6" w15:restartNumberingAfterBreak="0">
    <w:nsid w:val="61391464"/>
    <w:multiLevelType w:val="hybridMultilevel"/>
    <w:tmpl w:val="E708CDEC"/>
    <w:lvl w:ilvl="0" w:tplc="3E00E356">
      <w:start w:val="3"/>
      <w:numFmt w:val="decimal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BA44AF3"/>
    <w:multiLevelType w:val="hybridMultilevel"/>
    <w:tmpl w:val="A8A444DE"/>
    <w:lvl w:ilvl="0" w:tplc="9580FDC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Y1ZmNkOWFjZmQ1Yzg3ZmQ0N2U3NjNmM2U4NWJhZGEifQ=="/>
  </w:docVars>
  <w:rsids>
    <w:rsidRoot w:val="590B2A4A"/>
    <w:rsid w:val="00000F44"/>
    <w:rsid w:val="0000319B"/>
    <w:rsid w:val="000037D0"/>
    <w:rsid w:val="00013E9B"/>
    <w:rsid w:val="000269B8"/>
    <w:rsid w:val="00051F90"/>
    <w:rsid w:val="0006465F"/>
    <w:rsid w:val="00081C5B"/>
    <w:rsid w:val="00084642"/>
    <w:rsid w:val="00097EA8"/>
    <w:rsid w:val="000A1FF1"/>
    <w:rsid w:val="000B12DF"/>
    <w:rsid w:val="000B6B4D"/>
    <w:rsid w:val="000C1EAB"/>
    <w:rsid w:val="000C7746"/>
    <w:rsid w:val="000D0E4F"/>
    <w:rsid w:val="000E1237"/>
    <w:rsid w:val="000F16A8"/>
    <w:rsid w:val="000F24D8"/>
    <w:rsid w:val="000F6B4C"/>
    <w:rsid w:val="00123632"/>
    <w:rsid w:val="0013684A"/>
    <w:rsid w:val="00144A39"/>
    <w:rsid w:val="00154603"/>
    <w:rsid w:val="00167622"/>
    <w:rsid w:val="001814B2"/>
    <w:rsid w:val="0018650C"/>
    <w:rsid w:val="0019223D"/>
    <w:rsid w:val="001946ED"/>
    <w:rsid w:val="001979AD"/>
    <w:rsid w:val="001C7424"/>
    <w:rsid w:val="001D5FE9"/>
    <w:rsid w:val="0021485E"/>
    <w:rsid w:val="00216FA7"/>
    <w:rsid w:val="00222DCE"/>
    <w:rsid w:val="00224DDA"/>
    <w:rsid w:val="00251EA3"/>
    <w:rsid w:val="00256DC0"/>
    <w:rsid w:val="00276C2B"/>
    <w:rsid w:val="00277CDD"/>
    <w:rsid w:val="002A3107"/>
    <w:rsid w:val="002C2116"/>
    <w:rsid w:val="002C22BB"/>
    <w:rsid w:val="002D20B2"/>
    <w:rsid w:val="002E2968"/>
    <w:rsid w:val="002F3886"/>
    <w:rsid w:val="003032D8"/>
    <w:rsid w:val="00303949"/>
    <w:rsid w:val="003054CC"/>
    <w:rsid w:val="003223CD"/>
    <w:rsid w:val="00336B15"/>
    <w:rsid w:val="00341979"/>
    <w:rsid w:val="00342C54"/>
    <w:rsid w:val="00343A24"/>
    <w:rsid w:val="00344E5D"/>
    <w:rsid w:val="00352D92"/>
    <w:rsid w:val="0037298A"/>
    <w:rsid w:val="003829A4"/>
    <w:rsid w:val="003836DD"/>
    <w:rsid w:val="00390959"/>
    <w:rsid w:val="0039393A"/>
    <w:rsid w:val="003A4890"/>
    <w:rsid w:val="003B336F"/>
    <w:rsid w:val="003B5097"/>
    <w:rsid w:val="003C7CA0"/>
    <w:rsid w:val="003E04E0"/>
    <w:rsid w:val="003F21CF"/>
    <w:rsid w:val="00406145"/>
    <w:rsid w:val="00416226"/>
    <w:rsid w:val="0044400F"/>
    <w:rsid w:val="0044439E"/>
    <w:rsid w:val="00482238"/>
    <w:rsid w:val="0049446C"/>
    <w:rsid w:val="004B4D8F"/>
    <w:rsid w:val="004E5185"/>
    <w:rsid w:val="004E518B"/>
    <w:rsid w:val="00500180"/>
    <w:rsid w:val="005049AC"/>
    <w:rsid w:val="00517172"/>
    <w:rsid w:val="00523711"/>
    <w:rsid w:val="00536C50"/>
    <w:rsid w:val="00541A2E"/>
    <w:rsid w:val="00573C1D"/>
    <w:rsid w:val="0057409B"/>
    <w:rsid w:val="00576EDF"/>
    <w:rsid w:val="0058076A"/>
    <w:rsid w:val="0058259E"/>
    <w:rsid w:val="005936F0"/>
    <w:rsid w:val="00593BCD"/>
    <w:rsid w:val="005A0EAA"/>
    <w:rsid w:val="005A4E79"/>
    <w:rsid w:val="005B7EB7"/>
    <w:rsid w:val="005C3AA9"/>
    <w:rsid w:val="005C444D"/>
    <w:rsid w:val="005E2BFC"/>
    <w:rsid w:val="005E2F8F"/>
    <w:rsid w:val="005F2665"/>
    <w:rsid w:val="00601191"/>
    <w:rsid w:val="00607699"/>
    <w:rsid w:val="00612C07"/>
    <w:rsid w:val="00634CEC"/>
    <w:rsid w:val="00650E47"/>
    <w:rsid w:val="00657A6B"/>
    <w:rsid w:val="0066084D"/>
    <w:rsid w:val="00666292"/>
    <w:rsid w:val="00676185"/>
    <w:rsid w:val="006A2D8A"/>
    <w:rsid w:val="006B0E1B"/>
    <w:rsid w:val="006C3248"/>
    <w:rsid w:val="006D0416"/>
    <w:rsid w:val="006D4B08"/>
    <w:rsid w:val="006E3EB9"/>
    <w:rsid w:val="006E53DE"/>
    <w:rsid w:val="006F2D8D"/>
    <w:rsid w:val="006F71C9"/>
    <w:rsid w:val="00700EC6"/>
    <w:rsid w:val="00705C46"/>
    <w:rsid w:val="0071102C"/>
    <w:rsid w:val="00720FE7"/>
    <w:rsid w:val="00731553"/>
    <w:rsid w:val="00735847"/>
    <w:rsid w:val="00741105"/>
    <w:rsid w:val="00746C8F"/>
    <w:rsid w:val="007835AF"/>
    <w:rsid w:val="007A2FE8"/>
    <w:rsid w:val="007A5ED4"/>
    <w:rsid w:val="007A7B6F"/>
    <w:rsid w:val="007B07F9"/>
    <w:rsid w:val="007B0F57"/>
    <w:rsid w:val="007B4DF8"/>
    <w:rsid w:val="007B5508"/>
    <w:rsid w:val="007C3995"/>
    <w:rsid w:val="007C610E"/>
    <w:rsid w:val="007F1A8C"/>
    <w:rsid w:val="0080401C"/>
    <w:rsid w:val="00804548"/>
    <w:rsid w:val="00805FCD"/>
    <w:rsid w:val="0084064A"/>
    <w:rsid w:val="0084522C"/>
    <w:rsid w:val="00847316"/>
    <w:rsid w:val="00854973"/>
    <w:rsid w:val="00855D64"/>
    <w:rsid w:val="00857B89"/>
    <w:rsid w:val="00867FAC"/>
    <w:rsid w:val="0087304C"/>
    <w:rsid w:val="008B5860"/>
    <w:rsid w:val="008C112B"/>
    <w:rsid w:val="008C783C"/>
    <w:rsid w:val="008D4AED"/>
    <w:rsid w:val="008F6CD1"/>
    <w:rsid w:val="008F74C7"/>
    <w:rsid w:val="00902286"/>
    <w:rsid w:val="00910E8D"/>
    <w:rsid w:val="0091733C"/>
    <w:rsid w:val="00924B72"/>
    <w:rsid w:val="00926F00"/>
    <w:rsid w:val="009454B8"/>
    <w:rsid w:val="00952769"/>
    <w:rsid w:val="009536A7"/>
    <w:rsid w:val="00992DA5"/>
    <w:rsid w:val="009A4224"/>
    <w:rsid w:val="009D34DC"/>
    <w:rsid w:val="009D72BA"/>
    <w:rsid w:val="009E1221"/>
    <w:rsid w:val="009F2E6D"/>
    <w:rsid w:val="009F4AC0"/>
    <w:rsid w:val="00A07363"/>
    <w:rsid w:val="00A155C5"/>
    <w:rsid w:val="00A378B3"/>
    <w:rsid w:val="00A42472"/>
    <w:rsid w:val="00A74276"/>
    <w:rsid w:val="00A82F3E"/>
    <w:rsid w:val="00A84F9E"/>
    <w:rsid w:val="00A94454"/>
    <w:rsid w:val="00A94952"/>
    <w:rsid w:val="00AA139B"/>
    <w:rsid w:val="00B06829"/>
    <w:rsid w:val="00B07A88"/>
    <w:rsid w:val="00B36EDB"/>
    <w:rsid w:val="00B42056"/>
    <w:rsid w:val="00B426B4"/>
    <w:rsid w:val="00B471DC"/>
    <w:rsid w:val="00B86EA7"/>
    <w:rsid w:val="00BA0C44"/>
    <w:rsid w:val="00BA0D9D"/>
    <w:rsid w:val="00BA2ECF"/>
    <w:rsid w:val="00BA70C4"/>
    <w:rsid w:val="00BB07BE"/>
    <w:rsid w:val="00BC5DD3"/>
    <w:rsid w:val="00BD51B4"/>
    <w:rsid w:val="00BF2707"/>
    <w:rsid w:val="00C00D26"/>
    <w:rsid w:val="00C144A4"/>
    <w:rsid w:val="00C22DC8"/>
    <w:rsid w:val="00C27E09"/>
    <w:rsid w:val="00C33D8B"/>
    <w:rsid w:val="00C93512"/>
    <w:rsid w:val="00C96CB3"/>
    <w:rsid w:val="00C976CE"/>
    <w:rsid w:val="00CA08F9"/>
    <w:rsid w:val="00CA25DA"/>
    <w:rsid w:val="00CA2C31"/>
    <w:rsid w:val="00CA7D58"/>
    <w:rsid w:val="00CC6E6F"/>
    <w:rsid w:val="00CD377A"/>
    <w:rsid w:val="00CD60E3"/>
    <w:rsid w:val="00CE0B65"/>
    <w:rsid w:val="00CF06AB"/>
    <w:rsid w:val="00D279C5"/>
    <w:rsid w:val="00D413C4"/>
    <w:rsid w:val="00D41C64"/>
    <w:rsid w:val="00D4524A"/>
    <w:rsid w:val="00D51B2E"/>
    <w:rsid w:val="00D64F02"/>
    <w:rsid w:val="00D71856"/>
    <w:rsid w:val="00D71E4D"/>
    <w:rsid w:val="00D76B0A"/>
    <w:rsid w:val="00D84DAF"/>
    <w:rsid w:val="00D9758A"/>
    <w:rsid w:val="00DA617B"/>
    <w:rsid w:val="00DF04C4"/>
    <w:rsid w:val="00DF7666"/>
    <w:rsid w:val="00E00CBA"/>
    <w:rsid w:val="00E174ED"/>
    <w:rsid w:val="00E20239"/>
    <w:rsid w:val="00E2083F"/>
    <w:rsid w:val="00E33010"/>
    <w:rsid w:val="00E452EB"/>
    <w:rsid w:val="00E4623F"/>
    <w:rsid w:val="00E671FD"/>
    <w:rsid w:val="00E71BB7"/>
    <w:rsid w:val="00E7570E"/>
    <w:rsid w:val="00E81061"/>
    <w:rsid w:val="00E81A90"/>
    <w:rsid w:val="00E92AA8"/>
    <w:rsid w:val="00E930C0"/>
    <w:rsid w:val="00E9659D"/>
    <w:rsid w:val="00EE5108"/>
    <w:rsid w:val="00EF2E61"/>
    <w:rsid w:val="00EF54DC"/>
    <w:rsid w:val="00F05BCE"/>
    <w:rsid w:val="00F07686"/>
    <w:rsid w:val="00F12FA7"/>
    <w:rsid w:val="00F43065"/>
    <w:rsid w:val="00F56049"/>
    <w:rsid w:val="00F6646B"/>
    <w:rsid w:val="00F91096"/>
    <w:rsid w:val="00F93CF9"/>
    <w:rsid w:val="00F9463B"/>
    <w:rsid w:val="00FA256C"/>
    <w:rsid w:val="00FA6C5A"/>
    <w:rsid w:val="00FA71D2"/>
    <w:rsid w:val="00FB34D7"/>
    <w:rsid w:val="00FD09EE"/>
    <w:rsid w:val="00FF12B8"/>
    <w:rsid w:val="00FF2A4A"/>
    <w:rsid w:val="04957FE5"/>
    <w:rsid w:val="09C01FB3"/>
    <w:rsid w:val="0E0F36B7"/>
    <w:rsid w:val="1BF6657B"/>
    <w:rsid w:val="1F1706E4"/>
    <w:rsid w:val="234227BF"/>
    <w:rsid w:val="29262F95"/>
    <w:rsid w:val="321E726A"/>
    <w:rsid w:val="33204CDC"/>
    <w:rsid w:val="35011425"/>
    <w:rsid w:val="360F3C71"/>
    <w:rsid w:val="38BF0DC8"/>
    <w:rsid w:val="3C722C08"/>
    <w:rsid w:val="3D4F2725"/>
    <w:rsid w:val="40E81E99"/>
    <w:rsid w:val="42BD6DB6"/>
    <w:rsid w:val="43F74CC4"/>
    <w:rsid w:val="46D90872"/>
    <w:rsid w:val="4B0324B1"/>
    <w:rsid w:val="4B7A6BC6"/>
    <w:rsid w:val="50AE6F4A"/>
    <w:rsid w:val="590B2A4A"/>
    <w:rsid w:val="5C3453D4"/>
    <w:rsid w:val="61766CE3"/>
    <w:rsid w:val="63AA5005"/>
    <w:rsid w:val="699A07C4"/>
    <w:rsid w:val="6E331948"/>
    <w:rsid w:val="704C1341"/>
    <w:rsid w:val="7BB3231A"/>
    <w:rsid w:val="7D58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C711C0"/>
  <w15:docId w15:val="{4F88DB4B-32C6-41CC-9686-6F6BFD0F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uiPriority="99" w:unhideWhenUsed="1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f">
    <w:name w:val="annotation subject"/>
    <w:basedOn w:val="a4"/>
    <w:next w:val="a4"/>
    <w:link w:val="af0"/>
    <w:qFormat/>
    <w:rPr>
      <w:b/>
      <w:bCs/>
    </w:rPr>
  </w:style>
  <w:style w:type="character" w:styleId="af1">
    <w:name w:val="Strong"/>
    <w:basedOn w:val="a1"/>
    <w:qFormat/>
    <w:rPr>
      <w:b/>
      <w:bCs/>
    </w:rPr>
  </w:style>
  <w:style w:type="character" w:styleId="af2">
    <w:name w:val="FollowedHyperlink"/>
    <w:basedOn w:val="a1"/>
    <w:qFormat/>
    <w:rPr>
      <w:color w:val="333333"/>
      <w:u w:val="none"/>
    </w:rPr>
  </w:style>
  <w:style w:type="character" w:styleId="af3">
    <w:name w:val="Emphasis"/>
    <w:basedOn w:val="a1"/>
    <w:qFormat/>
    <w:rPr>
      <w:b/>
      <w:bCs/>
    </w:rPr>
  </w:style>
  <w:style w:type="character" w:styleId="HTML">
    <w:name w:val="HTML Definition"/>
    <w:basedOn w:val="a1"/>
    <w:qFormat/>
  </w:style>
  <w:style w:type="character" w:styleId="HTML0">
    <w:name w:val="HTML Variable"/>
    <w:basedOn w:val="a1"/>
    <w:qFormat/>
  </w:style>
  <w:style w:type="character" w:styleId="af4">
    <w:name w:val="Hyperlink"/>
    <w:basedOn w:val="a1"/>
    <w:qFormat/>
    <w:rPr>
      <w:color w:val="333333"/>
      <w:u w:val="none"/>
    </w:rPr>
  </w:style>
  <w:style w:type="character" w:styleId="HTML1">
    <w:name w:val="HTML Code"/>
    <w:basedOn w:val="a1"/>
    <w:qFormat/>
    <w:rPr>
      <w:rFonts w:ascii="Courier New" w:hAnsi="Courier New"/>
      <w:sz w:val="20"/>
    </w:rPr>
  </w:style>
  <w:style w:type="character" w:styleId="af5">
    <w:name w:val="annotation reference"/>
    <w:basedOn w:val="a1"/>
    <w:qFormat/>
    <w:rPr>
      <w:sz w:val="21"/>
      <w:szCs w:val="21"/>
    </w:rPr>
  </w:style>
  <w:style w:type="character" w:styleId="HTML2">
    <w:name w:val="HTML Cite"/>
    <w:basedOn w:val="a1"/>
    <w:qFormat/>
  </w:style>
  <w:style w:type="character" w:styleId="HTML3">
    <w:name w:val="HTML Keyboard"/>
    <w:basedOn w:val="a1"/>
    <w:qFormat/>
    <w:rPr>
      <w:rFonts w:ascii="Courier New" w:hAnsi="Courier New"/>
      <w:sz w:val="20"/>
    </w:rPr>
  </w:style>
  <w:style w:type="character" w:styleId="HTML4">
    <w:name w:val="HTML Sample"/>
    <w:basedOn w:val="a1"/>
    <w:qFormat/>
    <w:rPr>
      <w:rFonts w:ascii="Courier New" w:hAnsi="Courier New"/>
    </w:rPr>
  </w:style>
  <w:style w:type="character" w:customStyle="1" w:styleId="pubdate-month">
    <w:name w:val="pubdate-month"/>
    <w:basedOn w:val="a1"/>
    <w:qFormat/>
    <w:rPr>
      <w:color w:val="FFFFFF"/>
      <w:sz w:val="24"/>
      <w:szCs w:val="24"/>
      <w:shd w:val="clear" w:color="auto" w:fill="CC0000"/>
    </w:rPr>
  </w:style>
  <w:style w:type="character" w:customStyle="1" w:styleId="newsmeta">
    <w:name w:val="news_meta"/>
    <w:basedOn w:val="a1"/>
    <w:qFormat/>
    <w:rPr>
      <w:color w:val="9C9C9C"/>
    </w:rPr>
  </w:style>
  <w:style w:type="character" w:customStyle="1" w:styleId="newsmeta1">
    <w:name w:val="news_meta1"/>
    <w:basedOn w:val="a1"/>
    <w:qFormat/>
  </w:style>
  <w:style w:type="character" w:customStyle="1" w:styleId="newstitle14">
    <w:name w:val="news_title14"/>
    <w:basedOn w:val="a1"/>
    <w:qFormat/>
  </w:style>
  <w:style w:type="character" w:customStyle="1" w:styleId="newstitle15">
    <w:name w:val="news_title15"/>
    <w:basedOn w:val="a1"/>
    <w:qFormat/>
  </w:style>
  <w:style w:type="character" w:customStyle="1" w:styleId="column-name18">
    <w:name w:val="column-name18"/>
    <w:basedOn w:val="a1"/>
    <w:qFormat/>
    <w:rPr>
      <w:color w:val="1E824A"/>
    </w:rPr>
  </w:style>
  <w:style w:type="character" w:customStyle="1" w:styleId="pubdate-day">
    <w:name w:val="pubdate-day"/>
    <w:basedOn w:val="a1"/>
    <w:qFormat/>
    <w:rPr>
      <w:shd w:val="clear" w:color="auto" w:fill="F2F2F2"/>
    </w:rPr>
  </w:style>
  <w:style w:type="character" w:customStyle="1" w:styleId="item-name">
    <w:name w:val="item-name"/>
    <w:basedOn w:val="a1"/>
    <w:qFormat/>
  </w:style>
  <w:style w:type="character" w:customStyle="1" w:styleId="item-name1">
    <w:name w:val="item-name1"/>
    <w:basedOn w:val="a1"/>
    <w:qFormat/>
  </w:style>
  <w:style w:type="character" w:customStyle="1" w:styleId="item-name2">
    <w:name w:val="item-name2"/>
    <w:basedOn w:val="a1"/>
    <w:qFormat/>
  </w:style>
  <w:style w:type="character" w:customStyle="1" w:styleId="item-name3">
    <w:name w:val="item-name3"/>
    <w:basedOn w:val="a1"/>
    <w:qFormat/>
  </w:style>
  <w:style w:type="character" w:customStyle="1" w:styleId="newstitle">
    <w:name w:val="news_title"/>
    <w:basedOn w:val="a1"/>
    <w:qFormat/>
  </w:style>
  <w:style w:type="character" w:customStyle="1" w:styleId="newstitle1">
    <w:name w:val="news_title1"/>
    <w:basedOn w:val="a1"/>
    <w:qFormat/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5">
    <w:name w:val="批注文字 字符"/>
    <w:basedOn w:val="a1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0">
    <w:name w:val="批注主题 字符"/>
    <w:basedOn w:val="a5"/>
    <w:link w:val="af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7">
    <w:name w:val="日期 字符"/>
    <w:basedOn w:val="a1"/>
    <w:link w:val="a6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9">
    <w:name w:val="批注框文本 字符"/>
    <w:basedOn w:val="a1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d">
    <w:name w:val="页眉 字符"/>
    <w:basedOn w:val="a1"/>
    <w:link w:val="ac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b">
    <w:name w:val="页脚 字符"/>
    <w:basedOn w:val="a1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3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0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styleId="af6">
    <w:name w:val="Placeholder Text"/>
    <w:basedOn w:val="a1"/>
    <w:uiPriority w:val="99"/>
    <w:unhideWhenUsed/>
    <w:qFormat/>
    <w:rPr>
      <w:color w:val="808080"/>
    </w:rPr>
  </w:style>
  <w:style w:type="paragraph" w:styleId="af7">
    <w:name w:val="Revision"/>
    <w:hidden/>
    <w:uiPriority w:val="99"/>
    <w:unhideWhenUsed/>
    <w:rsid w:val="00C93512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6448;&#26009;&#21457;&#36865;&#33267;&#37038;&#31665;447948511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6FA52-D27F-4582-A51D-73632998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5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赵雷</dc:creator>
  <cp:lastModifiedBy>卢菁</cp:lastModifiedBy>
  <cp:revision>37</cp:revision>
  <cp:lastPrinted>2024-12-12T02:20:00Z</cp:lastPrinted>
  <dcterms:created xsi:type="dcterms:W3CDTF">2024-12-02T03:10:00Z</dcterms:created>
  <dcterms:modified xsi:type="dcterms:W3CDTF">2024-12-12T02:23:00Z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691FB4993B3C414ABBB246D45B3B5619_13</vt:lpwstr>
  </property>
</Properties>
</file>