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E1E7">
      <w:pPr>
        <w:pStyle w:val="2"/>
        <w:ind w:firstLine="0" w:firstLineChars="0"/>
        <w:jc w:val="center"/>
        <w:rPr>
          <w:rFonts w:hint="default" w:ascii="黑体" w:hAnsi="黑体" w:eastAsia="黑体" w:cs="黑体"/>
          <w:sz w:val="36"/>
          <w:szCs w:val="36"/>
          <w:lang w:val="en-US" w:eastAsia="zh-CN" w:bidi="en-US"/>
        </w:rPr>
      </w:pPr>
      <w:bookmarkStart w:id="0" w:name="_Hlk183700531"/>
      <w:r>
        <w:rPr>
          <w:rFonts w:hint="eastAsia" w:ascii="黑体" w:hAnsi="黑体" w:eastAsia="黑体" w:cs="黑体"/>
          <w:sz w:val="36"/>
          <w:szCs w:val="36"/>
          <w:lang w:bidi="en-US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六</w:t>
      </w:r>
      <w:r>
        <w:rPr>
          <w:rFonts w:hint="eastAsia" w:ascii="黑体" w:hAnsi="黑体" w:eastAsia="黑体" w:cs="黑体"/>
          <w:sz w:val="36"/>
          <w:szCs w:val="36"/>
          <w:lang w:bidi="en-US"/>
        </w:rPr>
        <w:t>届华南农业大学教师教学创新大赛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网络评审评分表</w:t>
      </w:r>
    </w:p>
    <w:bookmarkEnd w:id="0"/>
    <w:p w14:paraId="7D4A6ABE">
      <w:pPr>
        <w:widowControl/>
        <w:jc w:val="center"/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lang w:val="en-US" w:eastAsia="zh-CN" w:bidi="en-US"/>
        </w:rPr>
        <w:t>一、教学创新成果报告评分表</w:t>
      </w:r>
      <w:bookmarkStart w:id="1" w:name="_Hlk183700320"/>
    </w:p>
    <w:p w14:paraId="7605B89D">
      <w:pPr>
        <w:widowControl/>
        <w:numPr>
          <w:ilvl w:val="0"/>
          <w:numId w:val="0"/>
        </w:numPr>
        <w:jc w:val="center"/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eastAsia="zh-CN" w:bidi="en-US"/>
        </w:rPr>
      </w:pP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bidi="en-US"/>
        </w:rPr>
        <w:t>（新工科、新农科、新文科</w:t>
      </w: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eastAsia="zh-CN" w:bidi="en-US"/>
        </w:rPr>
        <w:t>、</w:t>
      </w: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bidi="en-US"/>
        </w:rPr>
        <w:t>基础课程</w:t>
      </w: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eastAsia="zh-CN" w:bidi="en-US"/>
        </w:rPr>
        <w:t>、</w:t>
      </w: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val="en-US" w:eastAsia="zh-CN" w:bidi="en-US"/>
        </w:rPr>
        <w:t>人工智能、实践教学、国际教育、新教师赛道</w:t>
      </w: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bidi="en-US"/>
        </w:rPr>
        <w:t>）</w:t>
      </w:r>
      <w:bookmarkEnd w:id="1"/>
    </w:p>
    <w:tbl>
      <w:tblPr>
        <w:tblStyle w:val="7"/>
        <w:tblW w:w="107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189"/>
        <w:gridCol w:w="916"/>
        <w:gridCol w:w="1030"/>
      </w:tblGrid>
      <w:tr w14:paraId="3023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 w14:paraId="5488614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89" w:type="dxa"/>
            <w:vAlign w:val="center"/>
          </w:tcPr>
          <w:p w14:paraId="0F08157E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916" w:type="dxa"/>
            <w:vAlign w:val="center"/>
          </w:tcPr>
          <w:p w14:paraId="45E58AC9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分值</w:t>
            </w:r>
          </w:p>
        </w:tc>
        <w:tc>
          <w:tcPr>
            <w:tcW w:w="1030" w:type="dxa"/>
            <w:vAlign w:val="center"/>
          </w:tcPr>
          <w:p w14:paraId="76AB45D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得分</w:t>
            </w:r>
          </w:p>
        </w:tc>
      </w:tr>
      <w:tr w14:paraId="401B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 w14:paraId="181F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 w14:paraId="79AA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7189" w:type="dxa"/>
            <w:vAlign w:val="center"/>
          </w:tcPr>
          <w:p w14:paraId="2E0D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916" w:type="dxa"/>
            <w:vAlign w:val="center"/>
          </w:tcPr>
          <w:p w14:paraId="2B0CAAD0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0</w:t>
            </w:r>
          </w:p>
        </w:tc>
        <w:tc>
          <w:tcPr>
            <w:tcW w:w="1030" w:type="dxa"/>
            <w:vAlign w:val="center"/>
          </w:tcPr>
          <w:p w14:paraId="5C756B06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</w:p>
        </w:tc>
      </w:tr>
      <w:tr w14:paraId="7251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 w14:paraId="22D7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 w14:paraId="3D91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7189" w:type="dxa"/>
            <w:vAlign w:val="center"/>
          </w:tcPr>
          <w:p w14:paraId="03D4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  <w:tc>
          <w:tcPr>
            <w:tcW w:w="916" w:type="dxa"/>
            <w:vAlign w:val="center"/>
          </w:tcPr>
          <w:p w14:paraId="4FC7BE2E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0</w:t>
            </w:r>
          </w:p>
        </w:tc>
        <w:tc>
          <w:tcPr>
            <w:tcW w:w="1030" w:type="dxa"/>
            <w:vAlign w:val="center"/>
          </w:tcPr>
          <w:p w14:paraId="390D0953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</w:p>
        </w:tc>
      </w:tr>
      <w:tr w14:paraId="49A7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 w14:paraId="38E3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体现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课程</w:t>
            </w:r>
          </w:p>
          <w:p w14:paraId="0E17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7189" w:type="dxa"/>
            <w:vAlign w:val="center"/>
          </w:tcPr>
          <w:p w14:paraId="3124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916" w:type="dxa"/>
            <w:vAlign w:val="center"/>
          </w:tcPr>
          <w:p w14:paraId="0FF2C37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0</w:t>
            </w:r>
          </w:p>
        </w:tc>
        <w:tc>
          <w:tcPr>
            <w:tcW w:w="1030" w:type="dxa"/>
            <w:vAlign w:val="center"/>
          </w:tcPr>
          <w:p w14:paraId="221DFB2C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</w:p>
        </w:tc>
      </w:tr>
      <w:tr w14:paraId="3BB0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 w14:paraId="5E49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关注技术</w:t>
            </w:r>
          </w:p>
          <w:p w14:paraId="4DCE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应用于教学</w:t>
            </w:r>
          </w:p>
        </w:tc>
        <w:tc>
          <w:tcPr>
            <w:tcW w:w="7189" w:type="dxa"/>
            <w:vAlign w:val="center"/>
          </w:tcPr>
          <w:p w14:paraId="1193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916" w:type="dxa"/>
            <w:vAlign w:val="center"/>
          </w:tcPr>
          <w:p w14:paraId="3CDC578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0</w:t>
            </w:r>
          </w:p>
        </w:tc>
        <w:tc>
          <w:tcPr>
            <w:tcW w:w="1030" w:type="dxa"/>
            <w:vAlign w:val="center"/>
          </w:tcPr>
          <w:p w14:paraId="610836D5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</w:p>
        </w:tc>
      </w:tr>
      <w:tr w14:paraId="1A4F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 w14:paraId="26B1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 w14:paraId="7DE2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7189" w:type="dxa"/>
            <w:vAlign w:val="center"/>
          </w:tcPr>
          <w:p w14:paraId="0020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916" w:type="dxa"/>
            <w:vAlign w:val="center"/>
          </w:tcPr>
          <w:p w14:paraId="088AA3C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  <w:t>0</w:t>
            </w:r>
          </w:p>
        </w:tc>
        <w:tc>
          <w:tcPr>
            <w:tcW w:w="1030" w:type="dxa"/>
            <w:vAlign w:val="center"/>
          </w:tcPr>
          <w:p w14:paraId="45191458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bidi="en-US"/>
              </w:rPr>
            </w:pPr>
          </w:p>
        </w:tc>
      </w:tr>
      <w:tr w14:paraId="7A1A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799" w:type="dxa"/>
            <w:gridSpan w:val="2"/>
            <w:vAlign w:val="center"/>
          </w:tcPr>
          <w:p w14:paraId="7A391153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合计得分</w:t>
            </w:r>
          </w:p>
        </w:tc>
        <w:tc>
          <w:tcPr>
            <w:tcW w:w="916" w:type="dxa"/>
            <w:vAlign w:val="center"/>
          </w:tcPr>
          <w:p w14:paraId="7A5A8C91">
            <w:pPr>
              <w:spacing w:line="500" w:lineRule="exact"/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100</w:t>
            </w:r>
          </w:p>
        </w:tc>
        <w:tc>
          <w:tcPr>
            <w:tcW w:w="1030" w:type="dxa"/>
            <w:vAlign w:val="center"/>
          </w:tcPr>
          <w:p w14:paraId="06DCBB2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234D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45" w:type="dxa"/>
            <w:gridSpan w:val="4"/>
            <w:vAlign w:val="center"/>
          </w:tcPr>
          <w:p w14:paraId="074954F6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-12"/>
                <w:sz w:val="28"/>
                <w:szCs w:val="28"/>
                <w:lang w:eastAsia="en-US" w:bidi="en-US"/>
              </w:rPr>
              <w:t>专家签名：</w:t>
            </w:r>
          </w:p>
        </w:tc>
      </w:tr>
    </w:tbl>
    <w:p w14:paraId="7161ABF9">
      <w:pPr>
        <w:widowControl/>
        <w:jc w:val="left"/>
        <w:rPr>
          <w:rFonts w:hint="eastAsia" w:eastAsia="黑体"/>
          <w:bCs/>
          <w:color w:val="000000"/>
          <w:kern w:val="0"/>
          <w:sz w:val="28"/>
          <w:szCs w:val="28"/>
          <w:lang w:bidi="en-US"/>
        </w:rPr>
      </w:pPr>
    </w:p>
    <w:p w14:paraId="2A16782B">
      <w:pPr>
        <w:widowControl/>
        <w:jc w:val="center"/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highlight w:val="none"/>
          <w:lang w:val="en-US" w:eastAsia="zh-CN" w:bidi="en-US"/>
        </w:rPr>
      </w:pP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highlight w:val="none"/>
          <w:lang w:val="en-US" w:eastAsia="zh-CN" w:bidi="en-US"/>
        </w:rPr>
        <w:t>二、课程思政创新报告评分表（课程思政赛道）</w:t>
      </w:r>
    </w:p>
    <w:tbl>
      <w:tblPr>
        <w:tblStyle w:val="7"/>
        <w:tblW w:w="107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731"/>
        <w:gridCol w:w="829"/>
        <w:gridCol w:w="909"/>
      </w:tblGrid>
      <w:tr w14:paraId="2144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C317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2F6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4FFF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21A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得分</w:t>
            </w:r>
          </w:p>
        </w:tc>
      </w:tr>
      <w:tr w14:paraId="3C45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7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D9A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F72F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6F49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创新举措</w:t>
            </w:r>
          </w:p>
        </w:tc>
        <w:tc>
          <w:tcPr>
            <w:tcW w:w="7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AC7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1AF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28D5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创新效果</w:t>
            </w:r>
          </w:p>
        </w:tc>
        <w:tc>
          <w:tcPr>
            <w:tcW w:w="7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CFBD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A1C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49D1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成果辐射</w:t>
            </w:r>
          </w:p>
        </w:tc>
        <w:tc>
          <w:tcPr>
            <w:tcW w:w="7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6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57A4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AF5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30A8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D3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合计得分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9024">
            <w:pPr>
              <w:spacing w:line="500" w:lineRule="exact"/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100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5C89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35F8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3B31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-12"/>
                <w:sz w:val="28"/>
                <w:szCs w:val="28"/>
                <w:lang w:eastAsia="en-US" w:bidi="en-US"/>
              </w:rPr>
              <w:t>专家签名：</w:t>
            </w:r>
          </w:p>
        </w:tc>
      </w:tr>
    </w:tbl>
    <w:p w14:paraId="27D9EB86">
      <w:pPr>
        <w:pStyle w:val="2"/>
        <w:ind w:firstLine="0" w:firstLineChars="0"/>
        <w:rPr>
          <w:rFonts w:hint="eastAsia"/>
          <w:lang w:bidi="en-US"/>
        </w:rPr>
      </w:pPr>
    </w:p>
    <w:p w14:paraId="508D16D6">
      <w:pPr>
        <w:pStyle w:val="2"/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bidi="en-US"/>
        </w:rPr>
      </w:pPr>
      <w:bookmarkStart w:id="2" w:name="_Hlk183701189"/>
      <w:r>
        <w:rPr>
          <w:rFonts w:hint="eastAsia" w:ascii="黑体" w:hAnsi="黑体" w:eastAsia="黑体" w:cs="黑体"/>
          <w:sz w:val="36"/>
          <w:szCs w:val="36"/>
          <w:lang w:bidi="en-US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六</w:t>
      </w:r>
      <w:r>
        <w:rPr>
          <w:rFonts w:hint="eastAsia" w:ascii="黑体" w:hAnsi="黑体" w:eastAsia="黑体" w:cs="黑体"/>
          <w:sz w:val="36"/>
          <w:szCs w:val="36"/>
          <w:lang w:bidi="en-US"/>
        </w:rPr>
        <w:t>届华南农业大学教师教学创新大赛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网络评审评分表</w:t>
      </w:r>
      <w:bookmarkStart w:id="3" w:name="_GoBack"/>
      <w:bookmarkEnd w:id="3"/>
    </w:p>
    <w:bookmarkEnd w:id="2"/>
    <w:p w14:paraId="4168252D">
      <w:pPr>
        <w:widowControl/>
        <w:jc w:val="center"/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highlight w:val="none"/>
          <w:lang w:bidi="en-US"/>
        </w:rPr>
      </w:pP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highlight w:val="none"/>
          <w:lang w:val="en-US" w:eastAsia="zh-CN" w:bidi="en-US"/>
        </w:rPr>
        <w:t>三</w:t>
      </w: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highlight w:val="none"/>
          <w:lang w:bidi="en-US"/>
        </w:rPr>
        <w:t>、教学创新成果报告评分表（产教融合</w:t>
      </w: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highlight w:val="none"/>
          <w:lang w:val="en-US" w:eastAsia="zh-CN" w:bidi="en-US"/>
        </w:rPr>
        <w:t>赛道</w:t>
      </w:r>
      <w:r>
        <w:rPr>
          <w:rFonts w:hint="eastAsia" w:ascii="方正公文仿宋" w:hAnsi="方正公文仿宋" w:eastAsia="方正公文仿宋" w:cs="方正公文仿宋"/>
          <w:b/>
          <w:bCs/>
          <w:color w:val="000000"/>
          <w:kern w:val="0"/>
          <w:sz w:val="28"/>
          <w:szCs w:val="28"/>
          <w:highlight w:val="none"/>
          <w:lang w:bidi="en-US"/>
        </w:rPr>
        <w:t>）</w:t>
      </w:r>
    </w:p>
    <w:tbl>
      <w:tblPr>
        <w:tblStyle w:val="7"/>
        <w:tblW w:w="1060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319"/>
        <w:gridCol w:w="807"/>
        <w:gridCol w:w="1062"/>
      </w:tblGrid>
      <w:tr w14:paraId="1500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5" w:type="dxa"/>
            <w:vAlign w:val="center"/>
          </w:tcPr>
          <w:p w14:paraId="5367024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319" w:type="dxa"/>
            <w:vAlign w:val="center"/>
          </w:tcPr>
          <w:p w14:paraId="31CFD40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8D4210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分值</w:t>
            </w:r>
          </w:p>
        </w:tc>
        <w:tc>
          <w:tcPr>
            <w:tcW w:w="1062" w:type="dxa"/>
            <w:vAlign w:val="center"/>
          </w:tcPr>
          <w:p w14:paraId="4FB0A75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得分</w:t>
            </w:r>
          </w:p>
        </w:tc>
      </w:tr>
      <w:tr w14:paraId="768B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15" w:type="dxa"/>
            <w:vAlign w:val="center"/>
          </w:tcPr>
          <w:p w14:paraId="1981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7319" w:type="dxa"/>
            <w:vAlign w:val="center"/>
          </w:tcPr>
          <w:p w14:paraId="0857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人才培养规格与哲学社会科学和自然科学领域的各类实践需求相符，以培养高素质创新人才为导向，立足专业和学科特色，发现和解决产教融合课程教学面临的问题和挑战。</w:t>
            </w:r>
          </w:p>
        </w:tc>
        <w:tc>
          <w:tcPr>
            <w:tcW w:w="807" w:type="dxa"/>
            <w:vAlign w:val="center"/>
          </w:tcPr>
          <w:p w14:paraId="1028406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1062" w:type="dxa"/>
            <w:vAlign w:val="center"/>
          </w:tcPr>
          <w:p w14:paraId="3041A65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7747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15" w:type="dxa"/>
            <w:vAlign w:val="center"/>
          </w:tcPr>
          <w:p w14:paraId="52D4D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7319" w:type="dxa"/>
            <w:vAlign w:val="center"/>
          </w:tcPr>
          <w:p w14:paraId="4B97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通过产学研深度合作，在教学目标、内容、方法、评价和资源开发等方面共同完成课程改革，且针对性、创新性、可操作性强。</w:t>
            </w:r>
          </w:p>
        </w:tc>
        <w:tc>
          <w:tcPr>
            <w:tcW w:w="807" w:type="dxa"/>
            <w:vAlign w:val="center"/>
          </w:tcPr>
          <w:p w14:paraId="190A36EC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1062" w:type="dxa"/>
            <w:vAlign w:val="center"/>
          </w:tcPr>
          <w:p w14:paraId="42F17274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4281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415" w:type="dxa"/>
            <w:vAlign w:val="center"/>
          </w:tcPr>
          <w:p w14:paraId="2AF4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创新效果</w:t>
            </w:r>
          </w:p>
        </w:tc>
        <w:tc>
          <w:tcPr>
            <w:tcW w:w="7319" w:type="dxa"/>
            <w:vAlign w:val="center"/>
          </w:tcPr>
          <w:p w14:paraId="0DAA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课程教学方案设计科学、方法有效、评价多元，数字化转型较好，学生服务国家战略意识、专业知识素养、解决产业发展问题能力同步提高，解决人才培养供给侧和产业需求侧的结构性矛盾。</w:t>
            </w:r>
          </w:p>
        </w:tc>
        <w:tc>
          <w:tcPr>
            <w:tcW w:w="807" w:type="dxa"/>
            <w:vAlign w:val="center"/>
          </w:tcPr>
          <w:p w14:paraId="46B45CE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1062" w:type="dxa"/>
            <w:vAlign w:val="center"/>
          </w:tcPr>
          <w:p w14:paraId="16AB7AD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38B4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15" w:type="dxa"/>
            <w:vAlign w:val="center"/>
          </w:tcPr>
          <w:p w14:paraId="6D04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7319" w:type="dxa"/>
            <w:vAlign w:val="center"/>
          </w:tcPr>
          <w:p w14:paraId="5E6C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07" w:type="dxa"/>
            <w:vAlign w:val="center"/>
          </w:tcPr>
          <w:p w14:paraId="1A5EE64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1062" w:type="dxa"/>
            <w:vAlign w:val="center"/>
          </w:tcPr>
          <w:p w14:paraId="61B702CE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520F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34" w:type="dxa"/>
            <w:gridSpan w:val="2"/>
            <w:vAlign w:val="center"/>
          </w:tcPr>
          <w:p w14:paraId="0E63E63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  <w:t>合计得分</w:t>
            </w:r>
          </w:p>
        </w:tc>
        <w:tc>
          <w:tcPr>
            <w:tcW w:w="807" w:type="dxa"/>
            <w:vAlign w:val="center"/>
          </w:tcPr>
          <w:p w14:paraId="6F4ECBC3">
            <w:pPr>
              <w:spacing w:line="500" w:lineRule="exact"/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val="en-US" w:eastAsia="zh-CN" w:bidi="en-US"/>
              </w:rPr>
              <w:t>100</w:t>
            </w:r>
          </w:p>
        </w:tc>
        <w:tc>
          <w:tcPr>
            <w:tcW w:w="1062" w:type="dxa"/>
            <w:vAlign w:val="center"/>
          </w:tcPr>
          <w:p w14:paraId="32A9E713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</w:p>
        </w:tc>
      </w:tr>
      <w:tr w14:paraId="4B10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603" w:type="dxa"/>
            <w:gridSpan w:val="4"/>
            <w:vAlign w:val="center"/>
          </w:tcPr>
          <w:p w14:paraId="6F00177C">
            <w:pPr>
              <w:spacing w:line="500" w:lineRule="exact"/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-12"/>
                <w:sz w:val="28"/>
                <w:szCs w:val="28"/>
                <w:lang w:eastAsia="en-US" w:bidi="en-US"/>
              </w:rPr>
              <w:t>专家签名：</w:t>
            </w:r>
          </w:p>
        </w:tc>
      </w:tr>
    </w:tbl>
    <w:p w14:paraId="158AA628">
      <w:pPr>
        <w:widowControl/>
        <w:jc w:val="left"/>
        <w:rPr>
          <w:rFonts w:eastAsia="黑体"/>
          <w:b/>
          <w:bCs/>
          <w:color w:val="000000"/>
          <w:kern w:val="0"/>
          <w:sz w:val="30"/>
          <w:szCs w:val="30"/>
          <w:lang w:bidi="en-US"/>
        </w:rPr>
      </w:pPr>
    </w:p>
    <w:p w14:paraId="633685BE">
      <w:pPr>
        <w:pStyle w:val="2"/>
        <w:ind w:firstLine="640"/>
        <w:rPr>
          <w:lang w:bidi="en-US"/>
        </w:rPr>
      </w:pPr>
    </w:p>
    <w:p w14:paraId="6623A56B">
      <w:pPr>
        <w:pStyle w:val="2"/>
        <w:ind w:firstLine="640"/>
        <w:rPr>
          <w:lang w:bidi="en-US"/>
        </w:rPr>
      </w:pPr>
    </w:p>
    <w:p w14:paraId="5C55FAE8">
      <w:pPr>
        <w:pStyle w:val="2"/>
        <w:ind w:firstLine="640"/>
        <w:rPr>
          <w:lang w:bidi="en-US"/>
        </w:rPr>
      </w:pPr>
    </w:p>
    <w:p w14:paraId="104BFFB5">
      <w:pPr>
        <w:pStyle w:val="2"/>
        <w:ind w:firstLine="640"/>
        <w:rPr>
          <w:lang w:bidi="en-US"/>
        </w:rPr>
      </w:pPr>
    </w:p>
    <w:p w14:paraId="07E7BCF7">
      <w:pPr>
        <w:pStyle w:val="2"/>
        <w:ind w:firstLine="640"/>
        <w:rPr>
          <w:lang w:bidi="en-US"/>
        </w:rPr>
      </w:pPr>
    </w:p>
    <w:p w14:paraId="6CDEB07C">
      <w:pPr>
        <w:pStyle w:val="2"/>
        <w:ind w:firstLine="640"/>
        <w:rPr>
          <w:lang w:bidi="en-US"/>
        </w:rPr>
      </w:pPr>
    </w:p>
    <w:sectPr>
      <w:pgSz w:w="11906" w:h="16838"/>
      <w:pgMar w:top="720" w:right="720" w:bottom="16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624FAA-1EA5-4EC3-B5F1-0545560AA2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6953AF1-5C1D-477A-B528-0FEBE5A39C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YzM2M2FhMmU0NDE2NTEwNDg1MmFjYTZjMGYwMGMifQ=="/>
  </w:docVars>
  <w:rsids>
    <w:rsidRoot w:val="00F37762"/>
    <w:rsid w:val="00024DD4"/>
    <w:rsid w:val="00122A34"/>
    <w:rsid w:val="00140090"/>
    <w:rsid w:val="00184EAA"/>
    <w:rsid w:val="001C7B04"/>
    <w:rsid w:val="00203A80"/>
    <w:rsid w:val="00210B4F"/>
    <w:rsid w:val="002C5524"/>
    <w:rsid w:val="003B28AC"/>
    <w:rsid w:val="003C7E32"/>
    <w:rsid w:val="004611E9"/>
    <w:rsid w:val="004C2E4B"/>
    <w:rsid w:val="004F6219"/>
    <w:rsid w:val="00536B5E"/>
    <w:rsid w:val="005667A4"/>
    <w:rsid w:val="00603AFD"/>
    <w:rsid w:val="006C7284"/>
    <w:rsid w:val="008C40B2"/>
    <w:rsid w:val="008F736E"/>
    <w:rsid w:val="009149E7"/>
    <w:rsid w:val="009169FA"/>
    <w:rsid w:val="009314B9"/>
    <w:rsid w:val="00992C85"/>
    <w:rsid w:val="009E662F"/>
    <w:rsid w:val="00AB6273"/>
    <w:rsid w:val="00AD554A"/>
    <w:rsid w:val="00AD6619"/>
    <w:rsid w:val="00BD43CD"/>
    <w:rsid w:val="00C027CF"/>
    <w:rsid w:val="00C076C8"/>
    <w:rsid w:val="00C37438"/>
    <w:rsid w:val="00D4262A"/>
    <w:rsid w:val="00D76AAD"/>
    <w:rsid w:val="00DF3F2D"/>
    <w:rsid w:val="00E17184"/>
    <w:rsid w:val="00E51C23"/>
    <w:rsid w:val="00E73164"/>
    <w:rsid w:val="00EB388A"/>
    <w:rsid w:val="00F37762"/>
    <w:rsid w:val="00F84A9C"/>
    <w:rsid w:val="00F931C1"/>
    <w:rsid w:val="00F94C07"/>
    <w:rsid w:val="00FB5898"/>
    <w:rsid w:val="00FC29F1"/>
    <w:rsid w:val="00FD23F9"/>
    <w:rsid w:val="02901FD1"/>
    <w:rsid w:val="035A2277"/>
    <w:rsid w:val="0BE856C8"/>
    <w:rsid w:val="11A92115"/>
    <w:rsid w:val="11D116BC"/>
    <w:rsid w:val="154222ED"/>
    <w:rsid w:val="19C55D4F"/>
    <w:rsid w:val="1A5E29B4"/>
    <w:rsid w:val="25D953CB"/>
    <w:rsid w:val="25D95AFA"/>
    <w:rsid w:val="270E64D3"/>
    <w:rsid w:val="283D461F"/>
    <w:rsid w:val="28DC1F18"/>
    <w:rsid w:val="29916F47"/>
    <w:rsid w:val="2B400DAF"/>
    <w:rsid w:val="2C132B94"/>
    <w:rsid w:val="310271F1"/>
    <w:rsid w:val="329B78D9"/>
    <w:rsid w:val="35531DB4"/>
    <w:rsid w:val="359F072B"/>
    <w:rsid w:val="37A442EA"/>
    <w:rsid w:val="39B301A7"/>
    <w:rsid w:val="39C24EFB"/>
    <w:rsid w:val="3A8A57DB"/>
    <w:rsid w:val="3C2A7342"/>
    <w:rsid w:val="3C8808A8"/>
    <w:rsid w:val="3E3762F4"/>
    <w:rsid w:val="3E8B7FB1"/>
    <w:rsid w:val="44861704"/>
    <w:rsid w:val="488A3088"/>
    <w:rsid w:val="4C1C049B"/>
    <w:rsid w:val="50B55395"/>
    <w:rsid w:val="53A45945"/>
    <w:rsid w:val="58723C4F"/>
    <w:rsid w:val="59545718"/>
    <w:rsid w:val="59F36487"/>
    <w:rsid w:val="5BE82147"/>
    <w:rsid w:val="5ED725C3"/>
    <w:rsid w:val="65FF76E0"/>
    <w:rsid w:val="67617776"/>
    <w:rsid w:val="69036813"/>
    <w:rsid w:val="6A3D7B02"/>
    <w:rsid w:val="70962634"/>
    <w:rsid w:val="71B3023E"/>
    <w:rsid w:val="74640AAD"/>
    <w:rsid w:val="760C2D7F"/>
    <w:rsid w:val="78AA635C"/>
    <w:rsid w:val="7B744583"/>
    <w:rsid w:val="7C4711EA"/>
    <w:rsid w:val="7CD60852"/>
    <w:rsid w:val="7DA40DB0"/>
    <w:rsid w:val="7E5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default" w:ascii="MingLiU" w:hAnsi="MingLiU" w:eastAsia="MingLiU" w:cs="MingLiU"/>
      <w:color w:val="000000"/>
      <w:sz w:val="26"/>
      <w:szCs w:val="26"/>
      <w:u w:val="none"/>
    </w:rPr>
  </w:style>
  <w:style w:type="character" w:customStyle="1" w:styleId="12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3">
    <w:name w:val="font11"/>
    <w:basedOn w:val="8"/>
    <w:qFormat/>
    <w:uiPriority w:val="0"/>
    <w:rPr>
      <w:rFonts w:hint="default" w:ascii="MingLiU" w:hAnsi="MingLiU" w:eastAsia="MingLiU" w:cs="MingLiU"/>
      <w:color w:val="000000"/>
      <w:sz w:val="34"/>
      <w:szCs w:val="34"/>
      <w:u w:val="none"/>
    </w:rPr>
  </w:style>
  <w:style w:type="character" w:customStyle="1" w:styleId="14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01"/>
    <w:basedOn w:val="8"/>
    <w:qFormat/>
    <w:uiPriority w:val="0"/>
    <w:rPr>
      <w:rFonts w:hint="default" w:ascii="MingLiU" w:hAnsi="MingLiU" w:eastAsia="MingLiU" w:cs="MingLiU"/>
      <w:color w:val="000000"/>
      <w:sz w:val="22"/>
      <w:szCs w:val="22"/>
      <w:u w:val="none"/>
    </w:rPr>
  </w:style>
  <w:style w:type="paragraph" w:customStyle="1" w:styleId="18">
    <w:name w:val="附件标题1"/>
    <w:basedOn w:val="3"/>
    <w:next w:val="1"/>
    <w:link w:val="19"/>
    <w:qFormat/>
    <w:uiPriority w:val="0"/>
    <w:pPr>
      <w:keepNext w:val="0"/>
      <w:keepLines w:val="0"/>
      <w:adjustRightInd w:val="0"/>
      <w:snapToGrid w:val="0"/>
      <w:spacing w:before="0" w:after="0" w:line="560" w:lineRule="exact"/>
    </w:pPr>
    <w:rPr>
      <w:rFonts w:eastAsia="黑体"/>
      <w:b w:val="0"/>
      <w:bCs w:val="0"/>
      <w:kern w:val="2"/>
      <w:sz w:val="32"/>
      <w:szCs w:val="32"/>
    </w:rPr>
  </w:style>
  <w:style w:type="character" w:customStyle="1" w:styleId="19">
    <w:name w:val="附件标题1 字符"/>
    <w:basedOn w:val="8"/>
    <w:link w:val="18"/>
    <w:qFormat/>
    <w:uiPriority w:val="0"/>
    <w:rPr>
      <w:rFonts w:eastAsia="黑体"/>
      <w:kern w:val="2"/>
      <w:sz w:val="32"/>
      <w:szCs w:val="32"/>
    </w:rPr>
  </w:style>
  <w:style w:type="paragraph" w:customStyle="1" w:styleId="20">
    <w:name w:val="附件标题2"/>
    <w:basedOn w:val="4"/>
    <w:next w:val="1"/>
    <w:link w:val="21"/>
    <w:qFormat/>
    <w:uiPriority w:val="0"/>
    <w:pPr>
      <w:keepNext w:val="0"/>
      <w:keepLines w:val="0"/>
      <w:adjustRightInd w:val="0"/>
      <w:snapToGrid w:val="0"/>
      <w:spacing w:before="0" w:after="0" w:line="560" w:lineRule="exact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21">
    <w:name w:val="附件标题2 字符"/>
    <w:basedOn w:val="22"/>
    <w:link w:val="20"/>
    <w:qFormat/>
    <w:uiPriority w:val="0"/>
    <w:rPr>
      <w:rFonts w:ascii="方正小标宋简体" w:hAnsi="方正小标宋简体" w:eastAsia="方正小标宋简体" w:cstheme="majorBidi"/>
      <w:b w:val="0"/>
      <w:bCs w:val="0"/>
      <w:kern w:val="2"/>
      <w:sz w:val="40"/>
      <w:szCs w:val="40"/>
      <w:lang w:val="zh-TW" w:eastAsia="zh-TW"/>
    </w:rPr>
  </w:style>
  <w:style w:type="character" w:customStyle="1" w:styleId="22">
    <w:name w:val="标题 2 字符"/>
    <w:basedOn w:val="8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1 字符"/>
    <w:basedOn w:val="8"/>
    <w:link w:val="3"/>
    <w:qFormat/>
    <w:uiPriority w:val="0"/>
    <w:rPr>
      <w:rFonts w:eastAsia="方正仿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70AD8-FF85-4501-AEB3-BF148ACD4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1062</Words>
  <Characters>1081</Characters>
  <Lines>8</Lines>
  <Paragraphs>2</Paragraphs>
  <TotalTime>0</TotalTime>
  <ScaleCrop>false</ScaleCrop>
  <LinksUpToDate>false</LinksUpToDate>
  <CharactersWithSpaces>1081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2017-05-12T01:32:00Z</dcterms:created>
  <dc:creator>k</dc:creator>
  <cp:lastModifiedBy>朱永梅</cp:lastModifiedBy>
  <cp:lastPrinted>2022-11-17T07:40:00Z</cp:lastPrinted>
  <dcterms:modified xsi:type="dcterms:W3CDTF">2025-12-16T10:19:50Z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A1983C7D63D74950A12518219AD9B46F</vt:lpwstr>
  </property>
  <property fmtid="{D5CDD505-2E9C-101B-9397-08002B2CF9AE}" pid="4" name="KSOTemplateDocerSaveRecord">
    <vt:lpwstr>eyJoZGlkIjoiMGY1ZmNkOWFjZmQ1Yzg3ZmQ0N2U3NjNmM2U4NWJhZGEiLCJ1c2VySWQiOiIxNjgzOTI1NjEzIn0=</vt:lpwstr>
  </property>
</Properties>
</file>